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C557" w14:textId="77777777" w:rsidR="00752A48" w:rsidRPr="00A74085" w:rsidRDefault="00752A48" w:rsidP="00752A48">
      <w:pPr>
        <w:jc w:val="center"/>
        <w:rPr>
          <w:b/>
        </w:rPr>
      </w:pPr>
      <w:r w:rsidRPr="00A74085">
        <w:rPr>
          <w:b/>
        </w:rPr>
        <w:t xml:space="preserve">Component 1 Themes – Issues of </w:t>
      </w:r>
      <w:r>
        <w:rPr>
          <w:b/>
        </w:rPr>
        <w:t>Good and evil</w:t>
      </w:r>
    </w:p>
    <w:tbl>
      <w:tblPr>
        <w:tblStyle w:val="TableGrid"/>
        <w:tblW w:w="0" w:type="auto"/>
        <w:tblLook w:val="04A0" w:firstRow="1" w:lastRow="0" w:firstColumn="1" w:lastColumn="0" w:noHBand="0" w:noVBand="1"/>
      </w:tblPr>
      <w:tblGrid>
        <w:gridCol w:w="1696"/>
        <w:gridCol w:w="1276"/>
        <w:gridCol w:w="615"/>
        <w:gridCol w:w="803"/>
        <w:gridCol w:w="991"/>
        <w:gridCol w:w="1277"/>
        <w:gridCol w:w="516"/>
        <w:gridCol w:w="618"/>
        <w:gridCol w:w="2970"/>
      </w:tblGrid>
      <w:tr w:rsidR="00752A48" w:rsidRPr="00A74085" w14:paraId="1642895E" w14:textId="77777777" w:rsidTr="00752A48">
        <w:tc>
          <w:tcPr>
            <w:tcW w:w="10762" w:type="dxa"/>
            <w:gridSpan w:val="9"/>
            <w:shd w:val="clear" w:color="auto" w:fill="000000" w:themeFill="text1"/>
          </w:tcPr>
          <w:p w14:paraId="769A3DD2" w14:textId="77777777" w:rsidR="00752A48" w:rsidRPr="00A74085" w:rsidRDefault="00752A48" w:rsidP="00752A48">
            <w:pPr>
              <w:jc w:val="center"/>
              <w:rPr>
                <w:b/>
                <w:color w:val="FFFFFF" w:themeColor="background1"/>
              </w:rPr>
            </w:pPr>
            <w:bookmarkStart w:id="0" w:name="_Hlk19780100"/>
            <w:r w:rsidRPr="00A74085">
              <w:rPr>
                <w:b/>
                <w:color w:val="FFFFFF" w:themeColor="background1"/>
              </w:rPr>
              <w:t>Key words</w:t>
            </w:r>
          </w:p>
        </w:tc>
      </w:tr>
      <w:tr w:rsidR="00752A48" w:rsidRPr="00EC0304" w14:paraId="7024E517" w14:textId="77777777" w:rsidTr="00752A48">
        <w:tc>
          <w:tcPr>
            <w:tcW w:w="10762" w:type="dxa"/>
            <w:gridSpan w:val="9"/>
            <w:tcBorders>
              <w:bottom w:val="nil"/>
            </w:tcBorders>
          </w:tcPr>
          <w:p w14:paraId="119CA88D" w14:textId="77777777" w:rsidR="00752A48" w:rsidRPr="00C83EA7" w:rsidRDefault="00752A48" w:rsidP="00752A48">
            <w:pPr>
              <w:rPr>
                <w:sz w:val="18"/>
              </w:rPr>
            </w:pPr>
            <w:r>
              <w:rPr>
                <w:b/>
                <w:sz w:val="18"/>
              </w:rPr>
              <w:t xml:space="preserve">Good – </w:t>
            </w:r>
            <w:r>
              <w:rPr>
                <w:sz w:val="18"/>
              </w:rPr>
              <w:t>That which is morally right, beneficial and to our advantage.</w:t>
            </w:r>
          </w:p>
          <w:p w14:paraId="41FAF50D" w14:textId="77777777" w:rsidR="00752A48" w:rsidRDefault="00752A48" w:rsidP="00752A48">
            <w:pPr>
              <w:rPr>
                <w:sz w:val="18"/>
              </w:rPr>
            </w:pPr>
            <w:r>
              <w:rPr>
                <w:b/>
                <w:sz w:val="18"/>
              </w:rPr>
              <w:t>Evil</w:t>
            </w:r>
            <w:r>
              <w:rPr>
                <w:sz w:val="18"/>
              </w:rPr>
              <w:t xml:space="preserve"> – That which is extremely immoral, wicked and wrong.</w:t>
            </w:r>
          </w:p>
          <w:p w14:paraId="5397C6AB" w14:textId="77777777" w:rsidR="00752A48" w:rsidRDefault="00752A48" w:rsidP="00752A48">
            <w:pPr>
              <w:rPr>
                <w:sz w:val="18"/>
              </w:rPr>
            </w:pPr>
            <w:r>
              <w:rPr>
                <w:b/>
                <w:sz w:val="18"/>
              </w:rPr>
              <w:t>Forgiveness</w:t>
            </w:r>
            <w:r>
              <w:rPr>
                <w:sz w:val="18"/>
              </w:rPr>
              <w:t xml:space="preserve"> – To grant pardon for a wrongdoing; to give up resentment and the desire to seek revenge against a wrongdoer.  </w:t>
            </w:r>
          </w:p>
          <w:p w14:paraId="00AD6AE3" w14:textId="77777777" w:rsidR="00752A48" w:rsidRDefault="00CF2C12" w:rsidP="00752A48">
            <w:pPr>
              <w:rPr>
                <w:sz w:val="18"/>
              </w:rPr>
            </w:pPr>
            <w:r>
              <w:rPr>
                <w:noProof/>
                <w:lang w:val="en-US"/>
              </w:rPr>
              <w:drawing>
                <wp:anchor distT="0" distB="0" distL="114300" distR="114300" simplePos="0" relativeHeight="251681792" behindDoc="1" locked="0" layoutInCell="1" allowOverlap="1" wp14:anchorId="08C1725F" wp14:editId="004D6036">
                  <wp:simplePos x="0" y="0"/>
                  <wp:positionH relativeFrom="column">
                    <wp:posOffset>5469890</wp:posOffset>
                  </wp:positionH>
                  <wp:positionV relativeFrom="paragraph">
                    <wp:posOffset>86360</wp:posOffset>
                  </wp:positionV>
                  <wp:extent cx="1022222" cy="723265"/>
                  <wp:effectExtent l="0" t="0" r="6985" b="635"/>
                  <wp:wrapNone/>
                  <wp:docPr id="31" name="Picture 31" descr="Image result for good and e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good and ev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022222"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A48">
              <w:rPr>
                <w:b/>
                <w:sz w:val="18"/>
              </w:rPr>
              <w:t>Free will</w:t>
            </w:r>
            <w:r w:rsidR="00752A48">
              <w:rPr>
                <w:sz w:val="18"/>
              </w:rPr>
              <w:t xml:space="preserve"> – The ability to make choices voluntarily and independently. The belief that nothing is pre-determined.</w:t>
            </w:r>
          </w:p>
          <w:p w14:paraId="17EA3500" w14:textId="77777777" w:rsidR="00752A48" w:rsidRDefault="00752A48" w:rsidP="00752A48">
            <w:pPr>
              <w:rPr>
                <w:sz w:val="18"/>
              </w:rPr>
            </w:pPr>
            <w:r>
              <w:rPr>
                <w:b/>
                <w:sz w:val="18"/>
              </w:rPr>
              <w:t>Justice</w:t>
            </w:r>
            <w:r>
              <w:rPr>
                <w:sz w:val="18"/>
              </w:rPr>
              <w:t xml:space="preserve"> – Fairness; where everyone has equal provisions and opportunity.</w:t>
            </w:r>
          </w:p>
          <w:p w14:paraId="0EFFECC3" w14:textId="77777777" w:rsidR="00752A48" w:rsidRDefault="00752A48" w:rsidP="00752A48">
            <w:pPr>
              <w:rPr>
                <w:sz w:val="18"/>
              </w:rPr>
            </w:pPr>
            <w:r>
              <w:rPr>
                <w:b/>
                <w:sz w:val="18"/>
              </w:rPr>
              <w:t>Morality</w:t>
            </w:r>
            <w:r>
              <w:rPr>
                <w:sz w:val="18"/>
              </w:rPr>
              <w:t xml:space="preserve"> – Principles and standards determining which actions are right or wrong.</w:t>
            </w:r>
          </w:p>
          <w:p w14:paraId="0B2AB6D1" w14:textId="77777777" w:rsidR="00752A48" w:rsidRDefault="00752A48" w:rsidP="00752A48">
            <w:pPr>
              <w:rPr>
                <w:sz w:val="18"/>
              </w:rPr>
            </w:pPr>
            <w:r>
              <w:rPr>
                <w:b/>
                <w:sz w:val="18"/>
              </w:rPr>
              <w:t>Punishment</w:t>
            </w:r>
            <w:r>
              <w:rPr>
                <w:sz w:val="18"/>
              </w:rPr>
              <w:t xml:space="preserve"> – A penalty given to someone for a crime or wrong they have done.</w:t>
            </w:r>
            <w:r w:rsidR="00CF2C12">
              <w:t xml:space="preserve"> </w:t>
            </w:r>
          </w:p>
          <w:p w14:paraId="00B43414" w14:textId="77777777" w:rsidR="00752A48" w:rsidRDefault="00752A48" w:rsidP="00752A48">
            <w:pPr>
              <w:rPr>
                <w:sz w:val="18"/>
              </w:rPr>
            </w:pPr>
            <w:r>
              <w:rPr>
                <w:b/>
                <w:sz w:val="18"/>
              </w:rPr>
              <w:t>Sin</w:t>
            </w:r>
            <w:r>
              <w:rPr>
                <w:sz w:val="18"/>
              </w:rPr>
              <w:t xml:space="preserve"> – Deliberate immoral action, breaking a religious or moral law.</w:t>
            </w:r>
          </w:p>
          <w:p w14:paraId="1C3E8B51" w14:textId="77777777" w:rsidR="00752A48" w:rsidRDefault="00752A48" w:rsidP="00752A48">
            <w:pPr>
              <w:rPr>
                <w:sz w:val="18"/>
              </w:rPr>
            </w:pPr>
            <w:r>
              <w:rPr>
                <w:b/>
                <w:sz w:val="18"/>
              </w:rPr>
              <w:t>Suffering</w:t>
            </w:r>
            <w:r>
              <w:rPr>
                <w:sz w:val="18"/>
              </w:rPr>
              <w:t xml:space="preserve"> – Pain caused by injury, illness or loss. Can be physical, emotional/psychological or spiritual. </w:t>
            </w:r>
          </w:p>
          <w:p w14:paraId="26736C6C" w14:textId="77777777" w:rsidR="00752A48" w:rsidRDefault="00752A48" w:rsidP="00752A48">
            <w:pPr>
              <w:rPr>
                <w:sz w:val="18"/>
              </w:rPr>
            </w:pPr>
            <w:r>
              <w:rPr>
                <w:b/>
                <w:sz w:val="18"/>
              </w:rPr>
              <w:t>Morality</w:t>
            </w:r>
            <w:r>
              <w:rPr>
                <w:sz w:val="18"/>
              </w:rPr>
              <w:t xml:space="preserve"> – Principles and standards determining which actions are right or wrong.</w:t>
            </w:r>
          </w:p>
          <w:p w14:paraId="3513253B" w14:textId="77777777" w:rsidR="00752A48" w:rsidRDefault="00752A48" w:rsidP="00752A48">
            <w:pPr>
              <w:rPr>
                <w:sz w:val="18"/>
              </w:rPr>
            </w:pPr>
            <w:r>
              <w:rPr>
                <w:b/>
                <w:sz w:val="18"/>
              </w:rPr>
              <w:t>Conscience</w:t>
            </w:r>
            <w:r>
              <w:rPr>
                <w:sz w:val="18"/>
              </w:rPr>
              <w:t xml:space="preserve"> – An inner voice which keeps a person on the right track; a sense of right and wrong; an instinct (maybe from G-d).</w:t>
            </w:r>
          </w:p>
          <w:p w14:paraId="3A88128A" w14:textId="77777777" w:rsidR="00752A48" w:rsidRDefault="00752A48" w:rsidP="00752A48">
            <w:pPr>
              <w:rPr>
                <w:sz w:val="18"/>
              </w:rPr>
            </w:pPr>
            <w:proofErr w:type="spellStart"/>
            <w:r>
              <w:rPr>
                <w:b/>
                <w:sz w:val="18"/>
              </w:rPr>
              <w:t>Shari’ah</w:t>
            </w:r>
            <w:proofErr w:type="spellEnd"/>
            <w:r>
              <w:rPr>
                <w:b/>
                <w:sz w:val="18"/>
              </w:rPr>
              <w:t xml:space="preserve"> law</w:t>
            </w:r>
            <w:r>
              <w:rPr>
                <w:sz w:val="18"/>
              </w:rPr>
              <w:t xml:space="preserve"> – Muslim law based upon the Qur’an.</w:t>
            </w:r>
          </w:p>
          <w:p w14:paraId="113C0443" w14:textId="77777777" w:rsidR="00752A48" w:rsidRDefault="00752A48" w:rsidP="00752A48">
            <w:pPr>
              <w:rPr>
                <w:sz w:val="18"/>
              </w:rPr>
            </w:pPr>
            <w:r>
              <w:rPr>
                <w:b/>
                <w:sz w:val="18"/>
              </w:rPr>
              <w:t>Utilitarianism</w:t>
            </w:r>
            <w:r>
              <w:rPr>
                <w:sz w:val="18"/>
              </w:rPr>
              <w:t xml:space="preserve"> – The belief that a good act is one that brings the greatest good for the greatest number. The principle of the greatest happiness.</w:t>
            </w:r>
          </w:p>
          <w:p w14:paraId="467C46CC" w14:textId="77777777" w:rsidR="00752A48" w:rsidRDefault="00752A48" w:rsidP="00752A48">
            <w:pPr>
              <w:rPr>
                <w:sz w:val="18"/>
              </w:rPr>
            </w:pPr>
            <w:r>
              <w:rPr>
                <w:b/>
                <w:sz w:val="18"/>
              </w:rPr>
              <w:t>Reformer</w:t>
            </w:r>
            <w:r>
              <w:rPr>
                <w:sz w:val="18"/>
              </w:rPr>
              <w:t xml:space="preserve"> – Someone who lobbies or pressurises for change.</w:t>
            </w:r>
          </w:p>
          <w:p w14:paraId="28B4CC63" w14:textId="77777777" w:rsidR="00752A48" w:rsidRDefault="00752A48" w:rsidP="00752A48">
            <w:pPr>
              <w:rPr>
                <w:sz w:val="18"/>
              </w:rPr>
            </w:pPr>
            <w:r>
              <w:rPr>
                <w:b/>
                <w:sz w:val="18"/>
              </w:rPr>
              <w:t>Quaker</w:t>
            </w:r>
            <w:r>
              <w:rPr>
                <w:sz w:val="18"/>
              </w:rPr>
              <w:t xml:space="preserve"> – A Christian denomination whose central belief is that every human contains a reflection of the image of G-d. </w:t>
            </w:r>
          </w:p>
          <w:p w14:paraId="3B11C85C" w14:textId="77777777" w:rsidR="00752A48" w:rsidRDefault="00752A48" w:rsidP="00752A48">
            <w:pPr>
              <w:rPr>
                <w:sz w:val="18"/>
              </w:rPr>
            </w:pPr>
            <w:r>
              <w:rPr>
                <w:b/>
                <w:sz w:val="18"/>
              </w:rPr>
              <w:t>Parole Officer</w:t>
            </w:r>
            <w:r>
              <w:rPr>
                <w:sz w:val="18"/>
              </w:rPr>
              <w:t xml:space="preserve"> – A person who supports a prisoner on their release from prison and their return to the community.</w:t>
            </w:r>
          </w:p>
          <w:p w14:paraId="34403575" w14:textId="77777777" w:rsidR="00752A48" w:rsidRDefault="00F105F9" w:rsidP="00F105F9">
            <w:pPr>
              <w:rPr>
                <w:sz w:val="18"/>
              </w:rPr>
            </w:pPr>
            <w:r>
              <w:rPr>
                <w:b/>
                <w:sz w:val="18"/>
              </w:rPr>
              <w:t>Exoneration</w:t>
            </w:r>
            <w:r w:rsidR="00752A48">
              <w:rPr>
                <w:sz w:val="18"/>
              </w:rPr>
              <w:t xml:space="preserve"> – </w:t>
            </w:r>
            <w:r>
              <w:rPr>
                <w:sz w:val="18"/>
              </w:rPr>
              <w:t>When a conviction for a crime is reversed, either because the prisoner is innocent or there was an error with the trial.</w:t>
            </w:r>
          </w:p>
          <w:p w14:paraId="1E4FA0A6" w14:textId="77777777" w:rsidR="00F105F9" w:rsidRDefault="00F105F9" w:rsidP="00F105F9">
            <w:pPr>
              <w:rPr>
                <w:sz w:val="18"/>
              </w:rPr>
            </w:pPr>
            <w:r w:rsidRPr="00F105F9">
              <w:rPr>
                <w:b/>
                <w:sz w:val="18"/>
              </w:rPr>
              <w:t>Beatitudes</w:t>
            </w:r>
            <w:r>
              <w:rPr>
                <w:sz w:val="18"/>
              </w:rPr>
              <w:t xml:space="preserve"> - The blessings listed by Jesus on the Sermon on the Mount.</w:t>
            </w:r>
          </w:p>
          <w:p w14:paraId="6FD2BD4B" w14:textId="77777777" w:rsidR="00F105F9" w:rsidRDefault="00F105F9" w:rsidP="00F105F9">
            <w:pPr>
              <w:rPr>
                <w:sz w:val="18"/>
              </w:rPr>
            </w:pPr>
            <w:r>
              <w:rPr>
                <w:b/>
                <w:sz w:val="18"/>
              </w:rPr>
              <w:t>Sadaqah</w:t>
            </w:r>
            <w:r>
              <w:rPr>
                <w:sz w:val="18"/>
              </w:rPr>
              <w:t xml:space="preserve"> – Voluntary charity given out of kindness. The Prophet Muhammad said it was every act done to please Allah or make life pleasant. </w:t>
            </w:r>
          </w:p>
          <w:p w14:paraId="330C007C" w14:textId="77777777" w:rsidR="00F105F9" w:rsidRDefault="00F105F9" w:rsidP="00F105F9">
            <w:pPr>
              <w:rPr>
                <w:sz w:val="18"/>
              </w:rPr>
            </w:pPr>
            <w:r w:rsidRPr="00F105F9">
              <w:rPr>
                <w:b/>
                <w:sz w:val="18"/>
              </w:rPr>
              <w:t>Original sin</w:t>
            </w:r>
            <w:r>
              <w:rPr>
                <w:sz w:val="18"/>
              </w:rPr>
              <w:t xml:space="preserve"> – The first sin committed when Eve ate the forbidden fruit in the Garden of Eden. This brought sin and evil into the world.</w:t>
            </w:r>
          </w:p>
          <w:p w14:paraId="02B4E0E8" w14:textId="69CB3062" w:rsidR="0062211F" w:rsidRPr="00F105F9" w:rsidRDefault="0062211F" w:rsidP="00F105F9">
            <w:pPr>
              <w:rPr>
                <w:sz w:val="18"/>
              </w:rPr>
            </w:pPr>
          </w:p>
        </w:tc>
      </w:tr>
      <w:tr w:rsidR="008439D8" w:rsidRPr="00A74085" w14:paraId="5304A816" w14:textId="77777777" w:rsidTr="00752A48">
        <w:tc>
          <w:tcPr>
            <w:tcW w:w="3587" w:type="dxa"/>
            <w:gridSpan w:val="3"/>
            <w:tcBorders>
              <w:top w:val="nil"/>
              <w:left w:val="nil"/>
              <w:bottom w:val="nil"/>
              <w:right w:val="single" w:sz="4" w:space="0" w:color="FFFFFF" w:themeColor="background1"/>
            </w:tcBorders>
            <w:shd w:val="clear" w:color="auto" w:fill="000000" w:themeFill="text1"/>
          </w:tcPr>
          <w:p w14:paraId="5275A821" w14:textId="77777777" w:rsidR="00752A48" w:rsidRPr="00A74085" w:rsidRDefault="00F105F9" w:rsidP="00752A48">
            <w:pPr>
              <w:jc w:val="center"/>
              <w:rPr>
                <w:b/>
                <w:color w:val="FFFFFF" w:themeColor="background1"/>
              </w:rPr>
            </w:pPr>
            <w:r>
              <w:rPr>
                <w:b/>
                <w:color w:val="FFFFFF" w:themeColor="background1"/>
              </w:rPr>
              <w:t>Moral decision-making</w:t>
            </w:r>
          </w:p>
        </w:tc>
        <w:tc>
          <w:tcPr>
            <w:tcW w:w="3587" w:type="dxa"/>
            <w:gridSpan w:val="4"/>
            <w:tcBorders>
              <w:top w:val="nil"/>
              <w:left w:val="single" w:sz="4" w:space="0" w:color="FFFFFF" w:themeColor="background1"/>
              <w:bottom w:val="nil"/>
              <w:right w:val="single" w:sz="4" w:space="0" w:color="FFFFFF" w:themeColor="background1"/>
            </w:tcBorders>
            <w:shd w:val="clear" w:color="auto" w:fill="000000" w:themeFill="text1"/>
          </w:tcPr>
          <w:p w14:paraId="06BFE5D0" w14:textId="77777777" w:rsidR="00752A48" w:rsidRPr="00A74085" w:rsidRDefault="00F105F9" w:rsidP="00752A48">
            <w:pPr>
              <w:jc w:val="center"/>
              <w:rPr>
                <w:b/>
                <w:color w:val="FFFFFF" w:themeColor="background1"/>
              </w:rPr>
            </w:pPr>
            <w:r>
              <w:rPr>
                <w:b/>
                <w:color w:val="FFFFFF" w:themeColor="background1"/>
              </w:rPr>
              <w:t>Types of morality</w:t>
            </w:r>
          </w:p>
        </w:tc>
        <w:tc>
          <w:tcPr>
            <w:tcW w:w="3588" w:type="dxa"/>
            <w:gridSpan w:val="2"/>
            <w:tcBorders>
              <w:top w:val="nil"/>
              <w:left w:val="single" w:sz="4" w:space="0" w:color="FFFFFF" w:themeColor="background1"/>
              <w:bottom w:val="nil"/>
              <w:right w:val="nil"/>
            </w:tcBorders>
            <w:shd w:val="clear" w:color="auto" w:fill="000000" w:themeFill="text1"/>
          </w:tcPr>
          <w:p w14:paraId="0AE01EA7" w14:textId="77777777" w:rsidR="00752A48" w:rsidRPr="00A74085" w:rsidRDefault="00F105F9" w:rsidP="00752A48">
            <w:pPr>
              <w:jc w:val="center"/>
              <w:rPr>
                <w:b/>
                <w:color w:val="FFFFFF" w:themeColor="background1"/>
              </w:rPr>
            </w:pPr>
            <w:r>
              <w:rPr>
                <w:b/>
                <w:color w:val="FFFFFF" w:themeColor="background1"/>
              </w:rPr>
              <w:t>Crime</w:t>
            </w:r>
          </w:p>
        </w:tc>
      </w:tr>
      <w:tr w:rsidR="008439D8" w:rsidRPr="00EC0304" w14:paraId="1D4DAC9C" w14:textId="77777777" w:rsidTr="00752A48">
        <w:tc>
          <w:tcPr>
            <w:tcW w:w="3587" w:type="dxa"/>
            <w:gridSpan w:val="3"/>
            <w:tcBorders>
              <w:top w:val="nil"/>
              <w:bottom w:val="single" w:sz="4" w:space="0" w:color="FFFFFF" w:themeColor="background1"/>
            </w:tcBorders>
          </w:tcPr>
          <w:p w14:paraId="74B12F67" w14:textId="77777777" w:rsidR="00755239" w:rsidRDefault="00947DAC" w:rsidP="00127E71">
            <w:pPr>
              <w:rPr>
                <w:sz w:val="18"/>
              </w:rPr>
            </w:pPr>
            <w:r>
              <w:rPr>
                <w:sz w:val="18"/>
              </w:rPr>
              <w:t xml:space="preserve">A </w:t>
            </w:r>
            <w:r w:rsidRPr="00755239">
              <w:rPr>
                <w:b/>
                <w:sz w:val="18"/>
              </w:rPr>
              <w:t>conscience</w:t>
            </w:r>
            <w:r>
              <w:rPr>
                <w:sz w:val="18"/>
              </w:rPr>
              <w:t xml:space="preserve"> m</w:t>
            </w:r>
            <w:r w:rsidR="00755239">
              <w:rPr>
                <w:sz w:val="18"/>
              </w:rPr>
              <w:t xml:space="preserve">ay help us make moral decisions, it can give us a sense of guilt when we have done something wrong. It can warn us before a decision as to whether it will be right or wrong. The choice we make is enabled by our free will. </w:t>
            </w:r>
          </w:p>
          <w:p w14:paraId="4C747356" w14:textId="77777777" w:rsidR="00752A48" w:rsidRDefault="00755239" w:rsidP="00755239">
            <w:pPr>
              <w:pStyle w:val="ListParagraph"/>
              <w:numPr>
                <w:ilvl w:val="0"/>
                <w:numId w:val="12"/>
              </w:numPr>
              <w:rPr>
                <w:sz w:val="18"/>
              </w:rPr>
            </w:pPr>
            <w:r>
              <w:rPr>
                <w:sz w:val="18"/>
              </w:rPr>
              <w:t xml:space="preserve">The </w:t>
            </w:r>
            <w:r w:rsidRPr="00755239">
              <w:rPr>
                <w:b/>
                <w:sz w:val="18"/>
              </w:rPr>
              <w:t>law</w:t>
            </w:r>
            <w:r>
              <w:rPr>
                <w:sz w:val="18"/>
              </w:rPr>
              <w:t xml:space="preserve"> gives us guidance</w:t>
            </w:r>
          </w:p>
          <w:p w14:paraId="2A7979E5" w14:textId="77777777" w:rsidR="00755239" w:rsidRDefault="00755239" w:rsidP="00755239">
            <w:pPr>
              <w:pStyle w:val="ListParagraph"/>
              <w:numPr>
                <w:ilvl w:val="0"/>
                <w:numId w:val="12"/>
              </w:numPr>
              <w:rPr>
                <w:sz w:val="18"/>
              </w:rPr>
            </w:pPr>
            <w:r w:rsidRPr="00755239">
              <w:rPr>
                <w:b/>
                <w:sz w:val="18"/>
              </w:rPr>
              <w:t>Religious leaders</w:t>
            </w:r>
            <w:r>
              <w:rPr>
                <w:sz w:val="18"/>
              </w:rPr>
              <w:t xml:space="preserve"> give guidance through wisdom.</w:t>
            </w:r>
          </w:p>
          <w:p w14:paraId="1145FCE4" w14:textId="77777777" w:rsidR="00755239" w:rsidRDefault="00755239" w:rsidP="00755239">
            <w:pPr>
              <w:pStyle w:val="ListParagraph"/>
              <w:numPr>
                <w:ilvl w:val="0"/>
                <w:numId w:val="12"/>
              </w:numPr>
              <w:rPr>
                <w:sz w:val="18"/>
              </w:rPr>
            </w:pPr>
            <w:r w:rsidRPr="00755239">
              <w:rPr>
                <w:b/>
                <w:sz w:val="18"/>
              </w:rPr>
              <w:t>Sacred texts</w:t>
            </w:r>
            <w:r>
              <w:rPr>
                <w:sz w:val="18"/>
              </w:rPr>
              <w:t xml:space="preserve"> like the Bible and Qur’an/Hadith bring guidance.</w:t>
            </w:r>
          </w:p>
          <w:p w14:paraId="4503813B" w14:textId="77777777" w:rsidR="00755239" w:rsidRDefault="00755239" w:rsidP="00755239">
            <w:pPr>
              <w:pStyle w:val="ListParagraph"/>
              <w:numPr>
                <w:ilvl w:val="0"/>
                <w:numId w:val="12"/>
              </w:numPr>
              <w:rPr>
                <w:sz w:val="18"/>
              </w:rPr>
            </w:pPr>
            <w:r w:rsidRPr="00755239">
              <w:rPr>
                <w:b/>
                <w:sz w:val="18"/>
              </w:rPr>
              <w:t>Role models</w:t>
            </w:r>
            <w:r>
              <w:rPr>
                <w:sz w:val="18"/>
              </w:rPr>
              <w:t xml:space="preserve"> and examples of moral living; Martin Luther King, Prophet Muhammad, Jesus.</w:t>
            </w:r>
          </w:p>
          <w:p w14:paraId="32819C6F" w14:textId="77777777" w:rsidR="00755239" w:rsidRDefault="00755239" w:rsidP="00755239">
            <w:pPr>
              <w:pStyle w:val="ListParagraph"/>
              <w:numPr>
                <w:ilvl w:val="0"/>
                <w:numId w:val="12"/>
              </w:numPr>
              <w:rPr>
                <w:sz w:val="18"/>
              </w:rPr>
            </w:pPr>
            <w:r w:rsidRPr="00755239">
              <w:rPr>
                <w:b/>
                <w:sz w:val="18"/>
              </w:rPr>
              <w:t>Situation ethics</w:t>
            </w:r>
            <w:r>
              <w:rPr>
                <w:sz w:val="18"/>
              </w:rPr>
              <w:t xml:space="preserve"> – based on the unique circumstances and what is the most loving thing to do.</w:t>
            </w:r>
          </w:p>
          <w:p w14:paraId="315B2CA9" w14:textId="77777777" w:rsidR="00755239" w:rsidRDefault="00755239" w:rsidP="00755239">
            <w:pPr>
              <w:pStyle w:val="ListParagraph"/>
              <w:numPr>
                <w:ilvl w:val="0"/>
                <w:numId w:val="12"/>
              </w:numPr>
              <w:rPr>
                <w:sz w:val="18"/>
              </w:rPr>
            </w:pPr>
            <w:r w:rsidRPr="00755239">
              <w:rPr>
                <w:b/>
                <w:sz w:val="18"/>
              </w:rPr>
              <w:t>Utilitarian ethics</w:t>
            </w:r>
            <w:r>
              <w:rPr>
                <w:sz w:val="18"/>
              </w:rPr>
              <w:t xml:space="preserve"> – the greater amount of happiness is considered; pleasure minus pain.</w:t>
            </w:r>
          </w:p>
          <w:p w14:paraId="11CD1D2C" w14:textId="77777777" w:rsidR="00755239" w:rsidRPr="00755239" w:rsidRDefault="00755239" w:rsidP="00755239">
            <w:pPr>
              <w:pStyle w:val="ListParagraph"/>
              <w:numPr>
                <w:ilvl w:val="0"/>
                <w:numId w:val="12"/>
              </w:numPr>
              <w:rPr>
                <w:sz w:val="18"/>
              </w:rPr>
            </w:pPr>
            <w:r>
              <w:rPr>
                <w:sz w:val="18"/>
              </w:rPr>
              <w:t xml:space="preserve">Logic and </w:t>
            </w:r>
            <w:r w:rsidRPr="00755239">
              <w:rPr>
                <w:b/>
                <w:sz w:val="18"/>
              </w:rPr>
              <w:t>reason</w:t>
            </w:r>
            <w:r>
              <w:rPr>
                <w:sz w:val="18"/>
              </w:rPr>
              <w:t xml:space="preserve"> to decide.</w:t>
            </w:r>
          </w:p>
        </w:tc>
        <w:tc>
          <w:tcPr>
            <w:tcW w:w="3587" w:type="dxa"/>
            <w:gridSpan w:val="4"/>
            <w:tcBorders>
              <w:top w:val="nil"/>
              <w:bottom w:val="single" w:sz="4" w:space="0" w:color="FFFFFF" w:themeColor="background1"/>
            </w:tcBorders>
          </w:tcPr>
          <w:p w14:paraId="04E4E94B" w14:textId="77777777" w:rsidR="00947DAC" w:rsidRPr="00755239" w:rsidRDefault="00947DAC" w:rsidP="00127E71">
            <w:pPr>
              <w:rPr>
                <w:b/>
                <w:sz w:val="18"/>
              </w:rPr>
            </w:pPr>
            <w:r w:rsidRPr="00755239">
              <w:rPr>
                <w:b/>
                <w:sz w:val="18"/>
              </w:rPr>
              <w:t>Absolute morality</w:t>
            </w:r>
          </w:p>
          <w:p w14:paraId="5CD6A096" w14:textId="77777777" w:rsidR="00947DAC" w:rsidRDefault="00755239" w:rsidP="00127E71">
            <w:pPr>
              <w:rPr>
                <w:sz w:val="18"/>
              </w:rPr>
            </w:pPr>
            <w:r>
              <w:rPr>
                <w:sz w:val="18"/>
              </w:rPr>
              <w:t xml:space="preserve">A ruling principle like ‘it is wrong to kill’. No matter what the situation is, they would never kill. Therefore all killing is wrong, including in war. </w:t>
            </w:r>
            <w:r w:rsidRPr="00755239">
              <w:rPr>
                <w:b/>
                <w:sz w:val="18"/>
              </w:rPr>
              <w:t>Catholics</w:t>
            </w:r>
            <w:r>
              <w:rPr>
                <w:sz w:val="18"/>
              </w:rPr>
              <w:t xml:space="preserve"> are usually </w:t>
            </w:r>
            <w:r w:rsidRPr="00755239">
              <w:rPr>
                <w:b/>
                <w:sz w:val="18"/>
              </w:rPr>
              <w:t>absolutists</w:t>
            </w:r>
            <w:r>
              <w:rPr>
                <w:sz w:val="18"/>
              </w:rPr>
              <w:t xml:space="preserve">. </w:t>
            </w:r>
          </w:p>
          <w:p w14:paraId="30DB7921" w14:textId="77777777" w:rsidR="00CF2C12" w:rsidRDefault="00CF2C12" w:rsidP="00127E71">
            <w:pPr>
              <w:rPr>
                <w:sz w:val="18"/>
              </w:rPr>
            </w:pPr>
          </w:p>
          <w:p w14:paraId="6EC2AA45" w14:textId="77777777" w:rsidR="00752A48" w:rsidRDefault="00947DAC" w:rsidP="00127E71">
            <w:pPr>
              <w:rPr>
                <w:b/>
                <w:sz w:val="18"/>
              </w:rPr>
            </w:pPr>
            <w:r w:rsidRPr="00755239">
              <w:rPr>
                <w:b/>
                <w:sz w:val="18"/>
              </w:rPr>
              <w:t>Relative morality</w:t>
            </w:r>
            <w:r w:rsidR="00752A48" w:rsidRPr="00755239">
              <w:rPr>
                <w:b/>
                <w:sz w:val="18"/>
              </w:rPr>
              <w:t xml:space="preserve"> </w:t>
            </w:r>
          </w:p>
          <w:p w14:paraId="3D0B1D9D" w14:textId="77777777" w:rsidR="00755239" w:rsidRDefault="00755239" w:rsidP="00127E71">
            <w:pPr>
              <w:rPr>
                <w:sz w:val="18"/>
              </w:rPr>
            </w:pPr>
            <w:r>
              <w:rPr>
                <w:sz w:val="18"/>
              </w:rPr>
              <w:t xml:space="preserve">A moral principle is held but someone is prepared to bend the rules depending on the situation. If a war might bring about less suffering in the future, then they might believe killing is acceptable in just this circumstance. </w:t>
            </w:r>
            <w:r w:rsidRPr="00755239">
              <w:rPr>
                <w:b/>
                <w:sz w:val="18"/>
              </w:rPr>
              <w:t>The Church of England</w:t>
            </w:r>
            <w:r>
              <w:rPr>
                <w:sz w:val="18"/>
              </w:rPr>
              <w:t xml:space="preserve"> is often seen to contain </w:t>
            </w:r>
            <w:r w:rsidRPr="00755239">
              <w:rPr>
                <w:b/>
                <w:sz w:val="18"/>
              </w:rPr>
              <w:t>relativists</w:t>
            </w:r>
            <w:r>
              <w:rPr>
                <w:sz w:val="18"/>
              </w:rPr>
              <w:t xml:space="preserve">. </w:t>
            </w:r>
          </w:p>
          <w:p w14:paraId="6E7BF64F" w14:textId="77777777" w:rsidR="00CF2C12" w:rsidRPr="00755239" w:rsidRDefault="00CF2C12" w:rsidP="00127E71">
            <w:pPr>
              <w:rPr>
                <w:sz w:val="18"/>
              </w:rPr>
            </w:pPr>
            <w:r>
              <w:rPr>
                <w:noProof/>
                <w:lang w:val="en-US"/>
              </w:rPr>
              <w:drawing>
                <wp:anchor distT="0" distB="0" distL="114300" distR="114300" simplePos="0" relativeHeight="251678720" behindDoc="1" locked="0" layoutInCell="1" allowOverlap="1" wp14:anchorId="3370A5D9" wp14:editId="03975273">
                  <wp:simplePos x="0" y="0"/>
                  <wp:positionH relativeFrom="column">
                    <wp:posOffset>386080</wp:posOffset>
                  </wp:positionH>
                  <wp:positionV relativeFrom="paragraph">
                    <wp:posOffset>23495</wp:posOffset>
                  </wp:positionV>
                  <wp:extent cx="1266825" cy="812577"/>
                  <wp:effectExtent l="0" t="0" r="0" b="6985"/>
                  <wp:wrapNone/>
                  <wp:docPr id="27" name="Picture 27" descr="Image result for mo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moral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125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8" w:type="dxa"/>
            <w:gridSpan w:val="2"/>
            <w:tcBorders>
              <w:top w:val="nil"/>
              <w:bottom w:val="single" w:sz="4" w:space="0" w:color="FFFFFF" w:themeColor="background1"/>
            </w:tcBorders>
          </w:tcPr>
          <w:p w14:paraId="24A53295" w14:textId="77777777" w:rsidR="00752A48" w:rsidRDefault="00755239" w:rsidP="00755239">
            <w:pPr>
              <w:rPr>
                <w:sz w:val="18"/>
              </w:rPr>
            </w:pPr>
            <w:r w:rsidRPr="00BF6644">
              <w:rPr>
                <w:b/>
                <w:sz w:val="18"/>
              </w:rPr>
              <w:t>Crime</w:t>
            </w:r>
            <w:r>
              <w:rPr>
                <w:sz w:val="18"/>
              </w:rPr>
              <w:t xml:space="preserve"> is any offense punishable by law. </w:t>
            </w:r>
            <w:r w:rsidR="00BF6644">
              <w:rPr>
                <w:sz w:val="18"/>
              </w:rPr>
              <w:t>The law determines what a crime is. Some religious sin is a crime but others are not in modern society. (</w:t>
            </w:r>
            <w:r w:rsidR="00BF6644" w:rsidRPr="00BF6644">
              <w:rPr>
                <w:b/>
                <w:sz w:val="18"/>
              </w:rPr>
              <w:t>Adultery</w:t>
            </w:r>
            <w:r w:rsidR="00BF6644">
              <w:rPr>
                <w:sz w:val="18"/>
              </w:rPr>
              <w:t xml:space="preserve"> in the 10 Commandments is not a crime). </w:t>
            </w:r>
            <w:r w:rsidR="00BF6644" w:rsidRPr="00BF6644">
              <w:rPr>
                <w:b/>
                <w:sz w:val="18"/>
              </w:rPr>
              <w:t>Christian</w:t>
            </w:r>
            <w:r w:rsidR="00BF6644">
              <w:rPr>
                <w:sz w:val="18"/>
              </w:rPr>
              <w:t xml:space="preserve"> sin leads to personal suffering and sometimes being cut off from the Church. </w:t>
            </w:r>
            <w:r w:rsidR="00BF6644" w:rsidRPr="00BF6644">
              <w:rPr>
                <w:b/>
                <w:sz w:val="18"/>
              </w:rPr>
              <w:t>Muslims</w:t>
            </w:r>
            <w:r w:rsidR="00BF6644">
              <w:rPr>
                <w:sz w:val="18"/>
              </w:rPr>
              <w:t xml:space="preserve"> have </w:t>
            </w:r>
            <w:proofErr w:type="spellStart"/>
            <w:r w:rsidR="00BF6644" w:rsidRPr="00BF6644">
              <w:rPr>
                <w:b/>
                <w:sz w:val="18"/>
              </w:rPr>
              <w:t>Shari’ah</w:t>
            </w:r>
            <w:proofErr w:type="spellEnd"/>
            <w:r w:rsidR="00BF6644" w:rsidRPr="00BF6644">
              <w:rPr>
                <w:b/>
                <w:sz w:val="18"/>
              </w:rPr>
              <w:t xml:space="preserve"> Law</w:t>
            </w:r>
            <w:r w:rsidR="00BF6644">
              <w:rPr>
                <w:sz w:val="18"/>
              </w:rPr>
              <w:t xml:space="preserve"> and can receive specific punishments. </w:t>
            </w:r>
          </w:p>
          <w:p w14:paraId="70923799" w14:textId="77777777" w:rsidR="00CF2C12" w:rsidRDefault="00CF2C12" w:rsidP="00755239">
            <w:pPr>
              <w:rPr>
                <w:sz w:val="18"/>
              </w:rPr>
            </w:pPr>
            <w:r w:rsidRPr="00CF2C12">
              <w:rPr>
                <w:b/>
                <w:sz w:val="18"/>
                <w:u w:val="single"/>
              </w:rPr>
              <w:t>Causes of crime</w:t>
            </w:r>
            <w:r>
              <w:rPr>
                <w:sz w:val="18"/>
              </w:rPr>
              <w:t>:</w:t>
            </w:r>
          </w:p>
          <w:p w14:paraId="346BCEA3" w14:textId="77777777" w:rsidR="00CF2C12" w:rsidRDefault="00CF2C12" w:rsidP="00CF2C12">
            <w:pPr>
              <w:pStyle w:val="ListParagraph"/>
              <w:numPr>
                <w:ilvl w:val="0"/>
                <w:numId w:val="13"/>
              </w:numPr>
              <w:rPr>
                <w:sz w:val="18"/>
              </w:rPr>
            </w:pPr>
            <w:r>
              <w:rPr>
                <w:sz w:val="18"/>
              </w:rPr>
              <w:t>Poor education (exclusion)</w:t>
            </w:r>
          </w:p>
          <w:p w14:paraId="26E305FA" w14:textId="77777777" w:rsidR="00CF2C12" w:rsidRDefault="00CF2C12" w:rsidP="00CF2C12">
            <w:pPr>
              <w:pStyle w:val="ListParagraph"/>
              <w:numPr>
                <w:ilvl w:val="0"/>
                <w:numId w:val="13"/>
              </w:numPr>
              <w:rPr>
                <w:sz w:val="18"/>
              </w:rPr>
            </w:pPr>
            <w:r>
              <w:rPr>
                <w:sz w:val="18"/>
              </w:rPr>
              <w:t>Poor parenting (abusive)</w:t>
            </w:r>
          </w:p>
          <w:p w14:paraId="6E691B96" w14:textId="77777777" w:rsidR="00CF2C12" w:rsidRDefault="00CF2C12" w:rsidP="00CF2C12">
            <w:pPr>
              <w:pStyle w:val="ListParagraph"/>
              <w:numPr>
                <w:ilvl w:val="0"/>
                <w:numId w:val="13"/>
              </w:numPr>
              <w:rPr>
                <w:sz w:val="18"/>
              </w:rPr>
            </w:pPr>
            <w:r>
              <w:rPr>
                <w:sz w:val="18"/>
              </w:rPr>
              <w:t>Poverty (location)</w:t>
            </w:r>
          </w:p>
          <w:p w14:paraId="51544C8B" w14:textId="77777777" w:rsidR="00CF2C12" w:rsidRDefault="00CF2C12" w:rsidP="00CF2C12">
            <w:pPr>
              <w:pStyle w:val="ListParagraph"/>
              <w:numPr>
                <w:ilvl w:val="0"/>
                <w:numId w:val="13"/>
              </w:numPr>
              <w:rPr>
                <w:sz w:val="18"/>
              </w:rPr>
            </w:pPr>
            <w:r>
              <w:rPr>
                <w:sz w:val="18"/>
              </w:rPr>
              <w:t>Mental health issues</w:t>
            </w:r>
          </w:p>
          <w:p w14:paraId="2A093E80" w14:textId="77777777" w:rsidR="00CF2C12" w:rsidRDefault="00CF2C12" w:rsidP="00CF2C12">
            <w:pPr>
              <w:pStyle w:val="ListParagraph"/>
              <w:numPr>
                <w:ilvl w:val="0"/>
                <w:numId w:val="13"/>
              </w:numPr>
              <w:rPr>
                <w:sz w:val="18"/>
              </w:rPr>
            </w:pPr>
            <w:r>
              <w:rPr>
                <w:sz w:val="18"/>
              </w:rPr>
              <w:t>Drug/alcohol addiction</w:t>
            </w:r>
          </w:p>
          <w:p w14:paraId="3FAF6B59" w14:textId="77777777" w:rsidR="00CF2C12" w:rsidRDefault="00CF2C12" w:rsidP="00CF2C12">
            <w:pPr>
              <w:pStyle w:val="ListParagraph"/>
              <w:numPr>
                <w:ilvl w:val="0"/>
                <w:numId w:val="13"/>
              </w:numPr>
              <w:rPr>
                <w:sz w:val="18"/>
              </w:rPr>
            </w:pPr>
            <w:r>
              <w:rPr>
                <w:sz w:val="18"/>
              </w:rPr>
              <w:t>Unemployment</w:t>
            </w:r>
          </w:p>
          <w:p w14:paraId="47B60DAC" w14:textId="77777777" w:rsidR="00CF2C12" w:rsidRDefault="00CF2C12" w:rsidP="00CF2C12">
            <w:pPr>
              <w:pStyle w:val="ListParagraph"/>
              <w:numPr>
                <w:ilvl w:val="0"/>
                <w:numId w:val="13"/>
              </w:numPr>
              <w:rPr>
                <w:sz w:val="18"/>
              </w:rPr>
            </w:pPr>
            <w:r>
              <w:rPr>
                <w:sz w:val="18"/>
              </w:rPr>
              <w:t>Peer pressure</w:t>
            </w:r>
          </w:p>
          <w:p w14:paraId="2E375F3F" w14:textId="77777777" w:rsidR="00CF2C12" w:rsidRPr="00CF2C12" w:rsidRDefault="00CF2C12" w:rsidP="00CF2C12">
            <w:pPr>
              <w:pStyle w:val="ListParagraph"/>
              <w:numPr>
                <w:ilvl w:val="0"/>
                <w:numId w:val="13"/>
              </w:numPr>
              <w:rPr>
                <w:sz w:val="18"/>
              </w:rPr>
            </w:pPr>
            <w:r>
              <w:rPr>
                <w:sz w:val="18"/>
              </w:rPr>
              <w:t>Media (violent TV/film/games)</w:t>
            </w:r>
          </w:p>
        </w:tc>
      </w:tr>
      <w:tr w:rsidR="006A2D11" w:rsidRPr="00A74085" w14:paraId="6D2B4074" w14:textId="77777777" w:rsidTr="00141CE5">
        <w:tc>
          <w:tcPr>
            <w:tcW w:w="439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7E3A367" w14:textId="77777777" w:rsidR="00752A48" w:rsidRPr="00A74085" w:rsidRDefault="00F105F9" w:rsidP="00752A48">
            <w:pPr>
              <w:jc w:val="center"/>
              <w:rPr>
                <w:b/>
                <w:color w:val="FFFFFF" w:themeColor="background1"/>
              </w:rPr>
            </w:pPr>
            <w:r>
              <w:rPr>
                <w:b/>
                <w:color w:val="FFFFFF" w:themeColor="background1"/>
              </w:rPr>
              <w:t>Aims of punishment</w:t>
            </w:r>
          </w:p>
        </w:tc>
        <w:tc>
          <w:tcPr>
            <w:tcW w:w="340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300923E" w14:textId="77777777" w:rsidR="00752A48" w:rsidRPr="00A74085" w:rsidRDefault="00F105F9" w:rsidP="00752A48">
            <w:pPr>
              <w:jc w:val="center"/>
              <w:rPr>
                <w:b/>
                <w:color w:val="FFFFFF" w:themeColor="background1"/>
              </w:rPr>
            </w:pPr>
            <w:r>
              <w:rPr>
                <w:b/>
                <w:color w:val="FFFFFF" w:themeColor="background1"/>
              </w:rPr>
              <w:t>Justice</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7F7169C" w14:textId="77777777" w:rsidR="00752A48" w:rsidRPr="00A74085" w:rsidRDefault="00F105F9" w:rsidP="00752A48">
            <w:pPr>
              <w:jc w:val="center"/>
              <w:rPr>
                <w:b/>
                <w:color w:val="FFFFFF" w:themeColor="background1"/>
              </w:rPr>
            </w:pPr>
            <w:r>
              <w:rPr>
                <w:b/>
                <w:color w:val="FFFFFF" w:themeColor="background1"/>
              </w:rPr>
              <w:t>Prison reformers</w:t>
            </w:r>
          </w:p>
        </w:tc>
      </w:tr>
      <w:tr w:rsidR="006A2D11" w:rsidRPr="00EC0304" w14:paraId="4D0DD4D7" w14:textId="77777777" w:rsidTr="001148CE">
        <w:trPr>
          <w:trHeight w:val="96"/>
        </w:trPr>
        <w:tc>
          <w:tcPr>
            <w:tcW w:w="4390" w:type="dxa"/>
            <w:gridSpan w:val="4"/>
            <w:tcBorders>
              <w:top w:val="single" w:sz="4" w:space="0" w:color="FFFFFF" w:themeColor="background1"/>
            </w:tcBorders>
          </w:tcPr>
          <w:p w14:paraId="2F54948F" w14:textId="77777777" w:rsidR="00752A48" w:rsidRPr="00141CE5" w:rsidRDefault="00141CE5" w:rsidP="00F105F9">
            <w:pPr>
              <w:rPr>
                <w:b/>
                <w:sz w:val="18"/>
              </w:rPr>
            </w:pPr>
            <w:r w:rsidRPr="00141CE5">
              <w:rPr>
                <w:b/>
                <w:sz w:val="18"/>
              </w:rPr>
              <w:t>Protection</w:t>
            </w:r>
          </w:p>
          <w:p w14:paraId="5AD3F383" w14:textId="77777777" w:rsidR="00141CE5" w:rsidRDefault="00141CE5" w:rsidP="00F105F9">
            <w:pPr>
              <w:rPr>
                <w:sz w:val="18"/>
              </w:rPr>
            </w:pPr>
            <w:r>
              <w:rPr>
                <w:sz w:val="18"/>
              </w:rPr>
              <w:t>Prison sentence removes criminal from society. Innocent are protected.</w:t>
            </w:r>
          </w:p>
          <w:p w14:paraId="1031BFF6" w14:textId="77777777" w:rsidR="00141CE5" w:rsidRDefault="00141CE5" w:rsidP="00F105F9">
            <w:pPr>
              <w:rPr>
                <w:b/>
                <w:sz w:val="18"/>
              </w:rPr>
            </w:pPr>
            <w:r w:rsidRPr="00141CE5">
              <w:rPr>
                <w:b/>
                <w:sz w:val="18"/>
              </w:rPr>
              <w:t>Retribution</w:t>
            </w:r>
          </w:p>
          <w:p w14:paraId="5F9DEBE6" w14:textId="77777777" w:rsidR="00141CE5" w:rsidRPr="00141CE5" w:rsidRDefault="00141CE5" w:rsidP="00F105F9">
            <w:pPr>
              <w:rPr>
                <w:sz w:val="18"/>
              </w:rPr>
            </w:pPr>
            <w:r>
              <w:rPr>
                <w:sz w:val="18"/>
              </w:rPr>
              <w:t>Revenge by wanting the criminal to suffer. Victims feel justice has been served.</w:t>
            </w:r>
          </w:p>
          <w:p w14:paraId="486FC4D9" w14:textId="77777777" w:rsidR="00141CE5" w:rsidRPr="00141CE5" w:rsidRDefault="00141CE5" w:rsidP="00F105F9">
            <w:pPr>
              <w:rPr>
                <w:b/>
                <w:sz w:val="18"/>
              </w:rPr>
            </w:pPr>
            <w:r w:rsidRPr="00141CE5">
              <w:rPr>
                <w:b/>
                <w:sz w:val="18"/>
              </w:rPr>
              <w:t>Deterrence</w:t>
            </w:r>
          </w:p>
          <w:p w14:paraId="02DFA110" w14:textId="77777777" w:rsidR="00141CE5" w:rsidRDefault="00141CE5" w:rsidP="00F105F9">
            <w:pPr>
              <w:rPr>
                <w:sz w:val="18"/>
              </w:rPr>
            </w:pPr>
            <w:r>
              <w:rPr>
                <w:sz w:val="18"/>
              </w:rPr>
              <w:t>To put others off committing crime. Used to be the main purpose in the UK with a death penalty. Makes an example of the criminal.</w:t>
            </w:r>
          </w:p>
          <w:p w14:paraId="58328953" w14:textId="77777777" w:rsidR="00141CE5" w:rsidRPr="00141CE5" w:rsidRDefault="00141CE5" w:rsidP="00F105F9">
            <w:pPr>
              <w:rPr>
                <w:b/>
                <w:sz w:val="18"/>
              </w:rPr>
            </w:pPr>
            <w:r w:rsidRPr="00141CE5">
              <w:rPr>
                <w:b/>
                <w:sz w:val="18"/>
              </w:rPr>
              <w:t>Reformation</w:t>
            </w:r>
          </w:p>
          <w:p w14:paraId="25CB1CEF" w14:textId="77777777" w:rsidR="00141CE5" w:rsidRDefault="00141CE5" w:rsidP="00F105F9">
            <w:pPr>
              <w:rPr>
                <w:sz w:val="18"/>
              </w:rPr>
            </w:pPr>
            <w:r>
              <w:rPr>
                <w:sz w:val="18"/>
              </w:rPr>
              <w:t xml:space="preserve">Addresses the causes behind the crime. Punishment isn’t enough. Modern idea to rehabilitate/reform the criminal. </w:t>
            </w:r>
          </w:p>
          <w:p w14:paraId="7C21B6E4" w14:textId="77777777" w:rsidR="00141CE5" w:rsidRPr="00141CE5" w:rsidRDefault="00141CE5" w:rsidP="00F105F9">
            <w:pPr>
              <w:rPr>
                <w:b/>
                <w:sz w:val="18"/>
              </w:rPr>
            </w:pPr>
            <w:r w:rsidRPr="00141CE5">
              <w:rPr>
                <w:b/>
                <w:sz w:val="18"/>
              </w:rPr>
              <w:t>Vindication</w:t>
            </w:r>
          </w:p>
          <w:p w14:paraId="34724044" w14:textId="77777777" w:rsidR="00141CE5" w:rsidRDefault="00141CE5" w:rsidP="00F105F9">
            <w:pPr>
              <w:rPr>
                <w:sz w:val="18"/>
              </w:rPr>
            </w:pPr>
            <w:r>
              <w:rPr>
                <w:sz w:val="18"/>
              </w:rPr>
              <w:t xml:space="preserve">Government can show the law is effective and works. Creates confidence in the justice system. </w:t>
            </w:r>
          </w:p>
          <w:p w14:paraId="1E1838DD" w14:textId="77777777" w:rsidR="00141CE5" w:rsidRPr="00141CE5" w:rsidRDefault="00141CE5" w:rsidP="00F105F9">
            <w:pPr>
              <w:rPr>
                <w:b/>
                <w:sz w:val="18"/>
              </w:rPr>
            </w:pPr>
            <w:r w:rsidRPr="00141CE5">
              <w:rPr>
                <w:b/>
                <w:sz w:val="18"/>
              </w:rPr>
              <w:t>Reparation</w:t>
            </w:r>
          </w:p>
          <w:p w14:paraId="224A26B1" w14:textId="77777777" w:rsidR="00141CE5" w:rsidRDefault="00141CE5" w:rsidP="00141CE5">
            <w:pPr>
              <w:rPr>
                <w:sz w:val="18"/>
              </w:rPr>
            </w:pPr>
            <w:r>
              <w:rPr>
                <w:sz w:val="18"/>
              </w:rPr>
              <w:t xml:space="preserve">Repairing the damage done through crime. Restorative justice; community service. </w:t>
            </w:r>
          </w:p>
          <w:p w14:paraId="39163755" w14:textId="77777777" w:rsidR="00141CE5" w:rsidRDefault="00141CE5" w:rsidP="00141CE5">
            <w:pPr>
              <w:rPr>
                <w:sz w:val="18"/>
              </w:rPr>
            </w:pPr>
            <w:r w:rsidRPr="00141CE5">
              <w:rPr>
                <w:b/>
                <w:sz w:val="18"/>
                <w:u w:val="single"/>
              </w:rPr>
              <w:t>Utilitarianism</w:t>
            </w:r>
            <w:r>
              <w:rPr>
                <w:sz w:val="18"/>
              </w:rPr>
              <w:t xml:space="preserve"> and </w:t>
            </w:r>
            <w:r w:rsidRPr="00141CE5">
              <w:rPr>
                <w:b/>
                <w:sz w:val="18"/>
              </w:rPr>
              <w:t>deterrence</w:t>
            </w:r>
            <w:r>
              <w:rPr>
                <w:sz w:val="18"/>
              </w:rPr>
              <w:t xml:space="preserve"> punishment are linked. Laws and prisons are to maximise the happiness of society. A small number of criminals are punished to </w:t>
            </w:r>
            <w:r w:rsidRPr="00141CE5">
              <w:rPr>
                <w:sz w:val="18"/>
              </w:rPr>
              <w:t>deter</w:t>
            </w:r>
            <w:r>
              <w:rPr>
                <w:sz w:val="18"/>
              </w:rPr>
              <w:t xml:space="preserve"> the majority from committing crime. </w:t>
            </w:r>
          </w:p>
          <w:p w14:paraId="11BB14D1" w14:textId="4EEEC55C" w:rsidR="001148CE" w:rsidRPr="00EC0304" w:rsidRDefault="001148CE" w:rsidP="00141CE5">
            <w:pPr>
              <w:rPr>
                <w:sz w:val="18"/>
              </w:rPr>
            </w:pPr>
          </w:p>
        </w:tc>
        <w:tc>
          <w:tcPr>
            <w:tcW w:w="3402" w:type="dxa"/>
            <w:gridSpan w:val="4"/>
            <w:tcBorders>
              <w:top w:val="single" w:sz="4" w:space="0" w:color="FFFFFF" w:themeColor="background1"/>
            </w:tcBorders>
          </w:tcPr>
          <w:p w14:paraId="511A5876" w14:textId="77777777" w:rsidR="00752A48" w:rsidRDefault="00141CE5" w:rsidP="00F105F9">
            <w:pPr>
              <w:rPr>
                <w:sz w:val="18"/>
              </w:rPr>
            </w:pPr>
            <w:r>
              <w:rPr>
                <w:sz w:val="18"/>
              </w:rPr>
              <w:t xml:space="preserve">This is about fairness. Religion and governments maintain justice for a moral society. </w:t>
            </w:r>
            <w:r w:rsidR="006C7DDD" w:rsidRPr="006C7DDD">
              <w:rPr>
                <w:b/>
                <w:sz w:val="18"/>
              </w:rPr>
              <w:t>Justice</w:t>
            </w:r>
            <w:r w:rsidR="006C7DDD">
              <w:rPr>
                <w:sz w:val="18"/>
              </w:rPr>
              <w:t xml:space="preserve"> cannot be achieved without punishment, but the punishment must address the cause of the crime. It has to fit the crime. A murderer should not be given community service and a petty thief should not be given a life-sentence. </w:t>
            </w:r>
          </w:p>
          <w:p w14:paraId="7AC08C18" w14:textId="77777777" w:rsidR="006C7DDD" w:rsidRDefault="006C7DDD" w:rsidP="00F105F9">
            <w:pPr>
              <w:rPr>
                <w:sz w:val="18"/>
              </w:rPr>
            </w:pPr>
            <w:r w:rsidRPr="006C7DDD">
              <w:rPr>
                <w:b/>
                <w:sz w:val="18"/>
              </w:rPr>
              <w:t xml:space="preserve">Christians </w:t>
            </w:r>
            <w:r>
              <w:rPr>
                <w:sz w:val="18"/>
              </w:rPr>
              <w:t xml:space="preserve">believe in </w:t>
            </w:r>
            <w:r w:rsidRPr="006C7DDD">
              <w:rPr>
                <w:b/>
                <w:sz w:val="18"/>
              </w:rPr>
              <w:t>forgiveness</w:t>
            </w:r>
            <w:r>
              <w:rPr>
                <w:sz w:val="18"/>
              </w:rPr>
              <w:t xml:space="preserve"> and don’t believe in </w:t>
            </w:r>
            <w:r w:rsidRPr="006C7DDD">
              <w:rPr>
                <w:b/>
                <w:sz w:val="18"/>
              </w:rPr>
              <w:t>retribution</w:t>
            </w:r>
            <w:r>
              <w:rPr>
                <w:sz w:val="18"/>
              </w:rPr>
              <w:t xml:space="preserve">. Yet, forgiveness and punishment should go together. Jesus forgave those who betrayed him like Judas. Christians usually support </w:t>
            </w:r>
            <w:r w:rsidRPr="006C7DDD">
              <w:rPr>
                <w:b/>
                <w:sz w:val="18"/>
              </w:rPr>
              <w:t>reparation</w:t>
            </w:r>
            <w:r>
              <w:rPr>
                <w:sz w:val="18"/>
              </w:rPr>
              <w:t>. Jesus taught compassion, so many Christians believe in prison reform and look to understand the cause of the crime. Some Christians become prison chaplains to do this.</w:t>
            </w:r>
          </w:p>
          <w:p w14:paraId="34C234AB" w14:textId="77777777" w:rsidR="001148CE" w:rsidRDefault="006C7DDD" w:rsidP="00F105F9">
            <w:pPr>
              <w:rPr>
                <w:sz w:val="18"/>
              </w:rPr>
            </w:pPr>
            <w:r w:rsidRPr="006C7DDD">
              <w:rPr>
                <w:b/>
                <w:sz w:val="18"/>
              </w:rPr>
              <w:t>Muslims</w:t>
            </w:r>
            <w:r>
              <w:rPr>
                <w:sz w:val="18"/>
              </w:rPr>
              <w:t xml:space="preserve"> also believe in </w:t>
            </w:r>
            <w:r w:rsidRPr="006C7DDD">
              <w:rPr>
                <w:b/>
                <w:sz w:val="18"/>
              </w:rPr>
              <w:t>forgiveness</w:t>
            </w:r>
            <w:r>
              <w:rPr>
                <w:sz w:val="18"/>
              </w:rPr>
              <w:t xml:space="preserve"> but also </w:t>
            </w:r>
            <w:r w:rsidRPr="006C7DDD">
              <w:rPr>
                <w:b/>
                <w:sz w:val="18"/>
              </w:rPr>
              <w:t>protection</w:t>
            </w:r>
            <w:r>
              <w:rPr>
                <w:sz w:val="18"/>
              </w:rPr>
              <w:t xml:space="preserve"> of the </w:t>
            </w:r>
            <w:r w:rsidRPr="006C7DDD">
              <w:rPr>
                <w:b/>
                <w:sz w:val="18"/>
              </w:rPr>
              <w:t>Ummah</w:t>
            </w:r>
            <w:r>
              <w:rPr>
                <w:sz w:val="18"/>
              </w:rPr>
              <w:t xml:space="preserve">.  Punishment is central to justice. </w:t>
            </w:r>
            <w:proofErr w:type="spellStart"/>
            <w:r>
              <w:rPr>
                <w:sz w:val="18"/>
              </w:rPr>
              <w:t>Shari’ah</w:t>
            </w:r>
            <w:proofErr w:type="spellEnd"/>
            <w:r>
              <w:rPr>
                <w:sz w:val="18"/>
              </w:rPr>
              <w:t xml:space="preserve"> law is used to deter and protect society. </w:t>
            </w:r>
            <w:proofErr w:type="spellStart"/>
            <w:r>
              <w:rPr>
                <w:sz w:val="18"/>
              </w:rPr>
              <w:t>E.g</w:t>
            </w:r>
            <w:proofErr w:type="spellEnd"/>
          </w:p>
          <w:p w14:paraId="480EABE2" w14:textId="031D0200" w:rsidR="001148CE" w:rsidRDefault="001148CE" w:rsidP="00F105F9">
            <w:pPr>
              <w:rPr>
                <w:sz w:val="18"/>
              </w:rPr>
            </w:pPr>
            <w:r>
              <w:rPr>
                <w:sz w:val="18"/>
              </w:rPr>
              <w:t>cutting off a hand for thieving in public. This keeps law and order.</w:t>
            </w:r>
          </w:p>
          <w:p w14:paraId="6675B476" w14:textId="77777777" w:rsidR="001148CE" w:rsidRDefault="001148CE" w:rsidP="00F105F9">
            <w:pPr>
              <w:rPr>
                <w:sz w:val="18"/>
              </w:rPr>
            </w:pPr>
          </w:p>
          <w:p w14:paraId="47CB5DC5" w14:textId="18540B9E" w:rsidR="0062211F" w:rsidRPr="006C7DDD" w:rsidRDefault="0062211F" w:rsidP="001148CE">
            <w:pPr>
              <w:rPr>
                <w:sz w:val="18"/>
              </w:rPr>
            </w:pPr>
          </w:p>
        </w:tc>
        <w:tc>
          <w:tcPr>
            <w:tcW w:w="2970" w:type="dxa"/>
            <w:tcBorders>
              <w:top w:val="single" w:sz="4" w:space="0" w:color="FFFFFF" w:themeColor="background1"/>
            </w:tcBorders>
          </w:tcPr>
          <w:p w14:paraId="5FD91B84" w14:textId="77777777" w:rsidR="00A80F59" w:rsidRDefault="00A80F59" w:rsidP="00752A48">
            <w:pPr>
              <w:rPr>
                <w:sz w:val="18"/>
              </w:rPr>
            </w:pPr>
            <w:r>
              <w:rPr>
                <w:sz w:val="18"/>
              </w:rPr>
              <w:lastRenderedPageBreak/>
              <w:t xml:space="preserve">In the 1700s British reformer </w:t>
            </w:r>
            <w:r w:rsidRPr="00261EC1">
              <w:rPr>
                <w:b/>
                <w:sz w:val="18"/>
              </w:rPr>
              <w:t xml:space="preserve">John Howard </w:t>
            </w:r>
            <w:r>
              <w:rPr>
                <w:sz w:val="18"/>
              </w:rPr>
              <w:t>(</w:t>
            </w:r>
            <w:r w:rsidRPr="00261EC1">
              <w:rPr>
                <w:b/>
                <w:sz w:val="18"/>
              </w:rPr>
              <w:t>Protestant</w:t>
            </w:r>
            <w:r>
              <w:rPr>
                <w:sz w:val="18"/>
              </w:rPr>
              <w:t xml:space="preserve"> </w:t>
            </w:r>
            <w:r w:rsidRPr="00261EC1">
              <w:rPr>
                <w:b/>
                <w:sz w:val="18"/>
              </w:rPr>
              <w:t>Christian</w:t>
            </w:r>
            <w:r>
              <w:rPr>
                <w:sz w:val="18"/>
              </w:rPr>
              <w:t>) inspected prisons and went to government with recommendations for improvement over clean water, access to medicine and safety</w:t>
            </w:r>
          </w:p>
          <w:p w14:paraId="270185B3" w14:textId="77777777" w:rsidR="00752A48" w:rsidRDefault="00A80F59" w:rsidP="00752A48">
            <w:pPr>
              <w:rPr>
                <w:sz w:val="18"/>
              </w:rPr>
            </w:pPr>
            <w:r>
              <w:rPr>
                <w:sz w:val="18"/>
              </w:rPr>
              <w:t xml:space="preserve">. </w:t>
            </w:r>
          </w:p>
          <w:p w14:paraId="0072E957" w14:textId="77777777" w:rsidR="00A80F59" w:rsidRDefault="00A80F59" w:rsidP="00A80F59">
            <w:pPr>
              <w:rPr>
                <w:sz w:val="18"/>
              </w:rPr>
            </w:pPr>
            <w:r w:rsidRPr="00261EC1">
              <w:rPr>
                <w:b/>
                <w:sz w:val="18"/>
              </w:rPr>
              <w:t>Elizabeth Fry</w:t>
            </w:r>
            <w:r>
              <w:rPr>
                <w:sz w:val="18"/>
              </w:rPr>
              <w:t xml:space="preserve"> in the 1800s was a </w:t>
            </w:r>
            <w:r w:rsidRPr="00261EC1">
              <w:rPr>
                <w:b/>
                <w:sz w:val="18"/>
              </w:rPr>
              <w:t>Quaker</w:t>
            </w:r>
            <w:r>
              <w:rPr>
                <w:sz w:val="18"/>
              </w:rPr>
              <w:t xml:space="preserve"> Christian who improved British prisons. She emphasise</w:t>
            </w:r>
            <w:r w:rsidR="006A2D11">
              <w:rPr>
                <w:sz w:val="18"/>
              </w:rPr>
              <w:t>d education to reform prisoners and help them read and write. She held Bible readings for female prisoners.</w:t>
            </w:r>
          </w:p>
          <w:p w14:paraId="536E62C1" w14:textId="77777777" w:rsidR="006A2D11" w:rsidRDefault="006A2D11" w:rsidP="00A80F59">
            <w:pPr>
              <w:rPr>
                <w:sz w:val="18"/>
              </w:rPr>
            </w:pPr>
          </w:p>
          <w:p w14:paraId="4CCF7023" w14:textId="77777777" w:rsidR="006A2D11" w:rsidRPr="00EC0304" w:rsidRDefault="006A2D11" w:rsidP="00A80F59">
            <w:pPr>
              <w:rPr>
                <w:sz w:val="18"/>
              </w:rPr>
            </w:pPr>
            <w:r>
              <w:rPr>
                <w:noProof/>
                <w:lang w:val="en-US"/>
              </w:rPr>
              <w:drawing>
                <wp:anchor distT="0" distB="0" distL="114300" distR="114300" simplePos="0" relativeHeight="251682816" behindDoc="1" locked="0" layoutInCell="1" allowOverlap="1" wp14:anchorId="5F42B4C1" wp14:editId="1D1D4C0C">
                  <wp:simplePos x="0" y="0"/>
                  <wp:positionH relativeFrom="column">
                    <wp:posOffset>154200</wp:posOffset>
                  </wp:positionH>
                  <wp:positionV relativeFrom="paragraph">
                    <wp:posOffset>64135</wp:posOffset>
                  </wp:positionV>
                  <wp:extent cx="1356465" cy="1028652"/>
                  <wp:effectExtent l="0" t="0" r="0" b="635"/>
                  <wp:wrapNone/>
                  <wp:docPr id="33" name="Picture 33" descr="Image result for p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pri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651" cy="103561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61EC1" w:rsidRPr="00A74085" w14:paraId="2E0E77A1" w14:textId="77777777" w:rsidTr="003F728B">
        <w:tc>
          <w:tcPr>
            <w:tcW w:w="1696" w:type="dxa"/>
            <w:tcBorders>
              <w:bottom w:val="single" w:sz="4" w:space="0" w:color="auto"/>
              <w:right w:val="single" w:sz="4" w:space="0" w:color="FFFFFF" w:themeColor="background1"/>
            </w:tcBorders>
            <w:shd w:val="clear" w:color="auto" w:fill="000000" w:themeFill="text1"/>
          </w:tcPr>
          <w:p w14:paraId="26AB2C0D" w14:textId="77777777" w:rsidR="00261EC1" w:rsidRPr="005C1F7B" w:rsidRDefault="00261EC1" w:rsidP="009009BB">
            <w:pPr>
              <w:jc w:val="center"/>
              <w:rPr>
                <w:b/>
                <w:color w:val="FFFFFF" w:themeColor="background1"/>
              </w:rPr>
            </w:pPr>
            <w:r w:rsidRPr="003F728B">
              <w:rPr>
                <w:b/>
                <w:color w:val="FFFFFF" w:themeColor="background1"/>
                <w:sz w:val="18"/>
              </w:rPr>
              <w:t>Care for prisoners</w:t>
            </w:r>
          </w:p>
        </w:tc>
        <w:tc>
          <w:tcPr>
            <w:tcW w:w="9066" w:type="dxa"/>
            <w:gridSpan w:val="8"/>
            <w:tcBorders>
              <w:left w:val="single" w:sz="4" w:space="0" w:color="FFFFFF" w:themeColor="background1"/>
              <w:bottom w:val="single" w:sz="4" w:space="0" w:color="auto"/>
            </w:tcBorders>
            <w:shd w:val="clear" w:color="auto" w:fill="000000" w:themeFill="text1"/>
          </w:tcPr>
          <w:p w14:paraId="0FC5B070" w14:textId="77777777" w:rsidR="00261EC1" w:rsidRPr="00261EC1" w:rsidRDefault="00261EC1" w:rsidP="00261EC1">
            <w:pPr>
              <w:jc w:val="center"/>
              <w:rPr>
                <w:color w:val="FFFFFF" w:themeColor="background1"/>
                <w:sz w:val="20"/>
              </w:rPr>
            </w:pPr>
            <w:r>
              <w:rPr>
                <w:b/>
                <w:color w:val="FFFFFF" w:themeColor="background1"/>
              </w:rPr>
              <w:t>The death penalty</w:t>
            </w:r>
          </w:p>
        </w:tc>
      </w:tr>
      <w:tr w:rsidR="00261EC1" w:rsidRPr="00FE7106" w14:paraId="50AA0EAA" w14:textId="77777777" w:rsidTr="003F728B">
        <w:tc>
          <w:tcPr>
            <w:tcW w:w="1696" w:type="dxa"/>
            <w:tcBorders>
              <w:bottom w:val="single" w:sz="4" w:space="0" w:color="auto"/>
            </w:tcBorders>
          </w:tcPr>
          <w:p w14:paraId="7C102524" w14:textId="77777777" w:rsidR="00261EC1" w:rsidRDefault="00261EC1" w:rsidP="009009BB">
            <w:pPr>
              <w:rPr>
                <w:sz w:val="18"/>
              </w:rPr>
            </w:pPr>
            <w:r>
              <w:rPr>
                <w:sz w:val="18"/>
              </w:rPr>
              <w:t xml:space="preserve">All prisons have </w:t>
            </w:r>
            <w:r w:rsidRPr="00F85109">
              <w:rPr>
                <w:b/>
                <w:sz w:val="18"/>
              </w:rPr>
              <w:t>chaplains</w:t>
            </w:r>
            <w:r>
              <w:rPr>
                <w:sz w:val="18"/>
              </w:rPr>
              <w:t xml:space="preserve"> who are religious leaders such as priests and imams. They provide pastoral care for prisoners. They provide counselling, spiritual guidance and sometimes support families of prisoners.</w:t>
            </w:r>
          </w:p>
          <w:p w14:paraId="126DC520" w14:textId="77777777" w:rsidR="00261EC1" w:rsidRDefault="00261EC1" w:rsidP="00261EC1">
            <w:pPr>
              <w:rPr>
                <w:sz w:val="18"/>
              </w:rPr>
            </w:pPr>
            <w:r w:rsidRPr="00F85109">
              <w:rPr>
                <w:b/>
                <w:sz w:val="18"/>
              </w:rPr>
              <w:t>Parole officers</w:t>
            </w:r>
            <w:r>
              <w:rPr>
                <w:sz w:val="18"/>
              </w:rPr>
              <w:t xml:space="preserve"> support prisoners who are getting released and prepare them to return to the community.</w:t>
            </w:r>
          </w:p>
          <w:p w14:paraId="18301799" w14:textId="77777777" w:rsidR="008439D8" w:rsidRDefault="003F728B" w:rsidP="00261EC1">
            <w:pPr>
              <w:rPr>
                <w:sz w:val="18"/>
              </w:rPr>
            </w:pPr>
            <w:r>
              <w:rPr>
                <w:noProof/>
                <w:lang w:val="en-US"/>
              </w:rPr>
              <w:drawing>
                <wp:anchor distT="0" distB="0" distL="114300" distR="114300" simplePos="0" relativeHeight="251683840" behindDoc="1" locked="0" layoutInCell="1" allowOverlap="1" wp14:anchorId="07FB2C79" wp14:editId="49E5D5B4">
                  <wp:simplePos x="0" y="0"/>
                  <wp:positionH relativeFrom="column">
                    <wp:posOffset>37465</wp:posOffset>
                  </wp:positionH>
                  <wp:positionV relativeFrom="paragraph">
                    <wp:posOffset>66040</wp:posOffset>
                  </wp:positionV>
                  <wp:extent cx="906051" cy="656197"/>
                  <wp:effectExtent l="0" t="0" r="8890" b="0"/>
                  <wp:wrapNone/>
                  <wp:docPr id="34" name="Picture 34" descr="Image result for the death pena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the death penal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051" cy="6561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5FA30" w14:textId="77777777" w:rsidR="008439D8" w:rsidRDefault="008439D8" w:rsidP="00261EC1">
            <w:pPr>
              <w:rPr>
                <w:sz w:val="18"/>
              </w:rPr>
            </w:pPr>
          </w:p>
          <w:p w14:paraId="685BC05A" w14:textId="77777777" w:rsidR="008439D8" w:rsidRDefault="008439D8" w:rsidP="00261EC1">
            <w:pPr>
              <w:rPr>
                <w:sz w:val="18"/>
              </w:rPr>
            </w:pPr>
          </w:p>
          <w:p w14:paraId="22EF3063" w14:textId="77777777" w:rsidR="008439D8" w:rsidRPr="000C29C4" w:rsidRDefault="008439D8" w:rsidP="00261EC1">
            <w:pPr>
              <w:rPr>
                <w:sz w:val="18"/>
              </w:rPr>
            </w:pPr>
          </w:p>
        </w:tc>
        <w:tc>
          <w:tcPr>
            <w:tcW w:w="9066" w:type="dxa"/>
            <w:gridSpan w:val="8"/>
            <w:tcBorders>
              <w:bottom w:val="single" w:sz="4" w:space="0" w:color="auto"/>
            </w:tcBorders>
          </w:tcPr>
          <w:p w14:paraId="4D200AD3" w14:textId="77777777" w:rsidR="00261EC1" w:rsidRDefault="002F6EA5" w:rsidP="00F85109">
            <w:pPr>
              <w:rPr>
                <w:sz w:val="18"/>
                <w:szCs w:val="18"/>
              </w:rPr>
            </w:pPr>
            <w:r>
              <w:rPr>
                <w:sz w:val="18"/>
                <w:szCs w:val="18"/>
              </w:rPr>
              <w:t>A method of deterrence used over thousands of years. It is still legal in over 80 countries. African or Asian-Pacific nations like China, Afghanistan and Iran. 31 states in the United States of America also have the death penalty. In America people can receive lethal injection (</w:t>
            </w:r>
            <w:r w:rsidRPr="002F6EA5">
              <w:rPr>
                <w:i/>
                <w:sz w:val="18"/>
                <w:szCs w:val="18"/>
              </w:rPr>
              <w:t>most preferred</w:t>
            </w:r>
            <w:r>
              <w:rPr>
                <w:sz w:val="18"/>
                <w:szCs w:val="18"/>
              </w:rPr>
              <w:t xml:space="preserve">), electric chair, gas chamber, firing squad or hanging.  Less humane methods are decapitation (North Korea/Saudi Arabia) and stoning (Sudan). </w:t>
            </w:r>
          </w:p>
          <w:tbl>
            <w:tblPr>
              <w:tblStyle w:val="TableGrid"/>
              <w:tblW w:w="0" w:type="auto"/>
              <w:tblLook w:val="04A0" w:firstRow="1" w:lastRow="0" w:firstColumn="1" w:lastColumn="0" w:noHBand="0" w:noVBand="1"/>
            </w:tblPr>
            <w:tblGrid>
              <w:gridCol w:w="3843"/>
              <w:gridCol w:w="4995"/>
            </w:tblGrid>
            <w:tr w:rsidR="002F6EA5" w14:paraId="33F911DA" w14:textId="77777777" w:rsidTr="003F728B">
              <w:trPr>
                <w:trHeight w:val="213"/>
              </w:trPr>
              <w:tc>
                <w:tcPr>
                  <w:tcW w:w="3843" w:type="dxa"/>
                </w:tcPr>
                <w:p w14:paraId="614C17B8" w14:textId="77777777" w:rsidR="002F6EA5" w:rsidRPr="002F6EA5" w:rsidRDefault="002F6EA5" w:rsidP="002F6EA5">
                  <w:pPr>
                    <w:jc w:val="center"/>
                    <w:rPr>
                      <w:b/>
                      <w:sz w:val="18"/>
                      <w:szCs w:val="18"/>
                    </w:rPr>
                  </w:pPr>
                  <w:r w:rsidRPr="002F6EA5">
                    <w:rPr>
                      <w:b/>
                      <w:sz w:val="18"/>
                      <w:szCs w:val="18"/>
                    </w:rPr>
                    <w:t>FOR</w:t>
                  </w:r>
                </w:p>
              </w:tc>
              <w:tc>
                <w:tcPr>
                  <w:tcW w:w="4995" w:type="dxa"/>
                </w:tcPr>
                <w:p w14:paraId="3F36CA3B" w14:textId="77777777" w:rsidR="002F6EA5" w:rsidRPr="002F6EA5" w:rsidRDefault="002F6EA5" w:rsidP="002F6EA5">
                  <w:pPr>
                    <w:jc w:val="center"/>
                    <w:rPr>
                      <w:b/>
                      <w:sz w:val="18"/>
                      <w:szCs w:val="18"/>
                    </w:rPr>
                  </w:pPr>
                  <w:r w:rsidRPr="002F6EA5">
                    <w:rPr>
                      <w:b/>
                      <w:sz w:val="18"/>
                      <w:szCs w:val="18"/>
                    </w:rPr>
                    <w:t>AGAINST</w:t>
                  </w:r>
                </w:p>
              </w:tc>
            </w:tr>
            <w:tr w:rsidR="002F6EA5" w14:paraId="5D215843" w14:textId="77777777" w:rsidTr="003F728B">
              <w:trPr>
                <w:trHeight w:val="229"/>
              </w:trPr>
              <w:tc>
                <w:tcPr>
                  <w:tcW w:w="3843" w:type="dxa"/>
                </w:tcPr>
                <w:p w14:paraId="752E988E" w14:textId="77777777" w:rsidR="002F6EA5" w:rsidRDefault="005652B7" w:rsidP="00F85109">
                  <w:pPr>
                    <w:rPr>
                      <w:sz w:val="18"/>
                      <w:szCs w:val="18"/>
                    </w:rPr>
                  </w:pPr>
                  <w:r>
                    <w:rPr>
                      <w:sz w:val="18"/>
                      <w:szCs w:val="18"/>
                    </w:rPr>
                    <w:t xml:space="preserve">There needs to be a deterrent </w:t>
                  </w:r>
                </w:p>
              </w:tc>
              <w:tc>
                <w:tcPr>
                  <w:tcW w:w="4995" w:type="dxa"/>
                </w:tcPr>
                <w:p w14:paraId="179F80EA" w14:textId="77777777" w:rsidR="002F6EA5" w:rsidRDefault="005652B7" w:rsidP="00F85109">
                  <w:pPr>
                    <w:rPr>
                      <w:sz w:val="18"/>
                      <w:szCs w:val="18"/>
                    </w:rPr>
                  </w:pPr>
                  <w:r>
                    <w:rPr>
                      <w:sz w:val="18"/>
                      <w:szCs w:val="18"/>
                    </w:rPr>
                    <w:t>Execution is morally wrong</w:t>
                  </w:r>
                </w:p>
              </w:tc>
            </w:tr>
            <w:tr w:rsidR="002F6EA5" w14:paraId="4E3B278D" w14:textId="77777777" w:rsidTr="003F728B">
              <w:trPr>
                <w:trHeight w:val="213"/>
              </w:trPr>
              <w:tc>
                <w:tcPr>
                  <w:tcW w:w="3843" w:type="dxa"/>
                </w:tcPr>
                <w:p w14:paraId="6343F893" w14:textId="77777777" w:rsidR="002F6EA5" w:rsidRDefault="005652B7" w:rsidP="00F85109">
                  <w:pPr>
                    <w:rPr>
                      <w:sz w:val="18"/>
                      <w:szCs w:val="18"/>
                    </w:rPr>
                  </w:pPr>
                  <w:r>
                    <w:rPr>
                      <w:sz w:val="18"/>
                      <w:szCs w:val="18"/>
                    </w:rPr>
                    <w:t>Greater good of society</w:t>
                  </w:r>
                </w:p>
              </w:tc>
              <w:tc>
                <w:tcPr>
                  <w:tcW w:w="4995" w:type="dxa"/>
                </w:tcPr>
                <w:p w14:paraId="41A4115E" w14:textId="77777777" w:rsidR="002F6EA5" w:rsidRDefault="005652B7" w:rsidP="00F85109">
                  <w:pPr>
                    <w:rPr>
                      <w:sz w:val="18"/>
                      <w:szCs w:val="18"/>
                    </w:rPr>
                  </w:pPr>
                  <w:r>
                    <w:rPr>
                      <w:sz w:val="18"/>
                      <w:szCs w:val="18"/>
                    </w:rPr>
                    <w:t>Little evidence it works as a deterrent</w:t>
                  </w:r>
                </w:p>
              </w:tc>
            </w:tr>
            <w:tr w:rsidR="002F6EA5" w14:paraId="1D89A122" w14:textId="77777777" w:rsidTr="003F728B">
              <w:trPr>
                <w:trHeight w:val="213"/>
              </w:trPr>
              <w:tc>
                <w:tcPr>
                  <w:tcW w:w="3843" w:type="dxa"/>
                </w:tcPr>
                <w:p w14:paraId="4E693559" w14:textId="77777777" w:rsidR="002F6EA5" w:rsidRDefault="005652B7" w:rsidP="00F85109">
                  <w:pPr>
                    <w:rPr>
                      <w:sz w:val="18"/>
                      <w:szCs w:val="18"/>
                    </w:rPr>
                  </w:pPr>
                  <w:r>
                    <w:rPr>
                      <w:sz w:val="18"/>
                      <w:szCs w:val="18"/>
                    </w:rPr>
                    <w:t>It restores justice.</w:t>
                  </w:r>
                </w:p>
              </w:tc>
              <w:tc>
                <w:tcPr>
                  <w:tcW w:w="4995" w:type="dxa"/>
                </w:tcPr>
                <w:p w14:paraId="35306B1A" w14:textId="77777777" w:rsidR="002F6EA5" w:rsidRDefault="005652B7" w:rsidP="00F85109">
                  <w:pPr>
                    <w:rPr>
                      <w:sz w:val="18"/>
                      <w:szCs w:val="18"/>
                    </w:rPr>
                  </w:pPr>
                  <w:r>
                    <w:rPr>
                      <w:sz w:val="18"/>
                      <w:szCs w:val="18"/>
                    </w:rPr>
                    <w:t>Violation of human rights</w:t>
                  </w:r>
                </w:p>
              </w:tc>
            </w:tr>
            <w:tr w:rsidR="005652B7" w14:paraId="4D0542BB" w14:textId="77777777" w:rsidTr="003F728B">
              <w:trPr>
                <w:trHeight w:val="442"/>
              </w:trPr>
              <w:tc>
                <w:tcPr>
                  <w:tcW w:w="3843" w:type="dxa"/>
                </w:tcPr>
                <w:p w14:paraId="43F76347" w14:textId="77777777" w:rsidR="005652B7" w:rsidRDefault="005652B7" w:rsidP="005652B7">
                  <w:pPr>
                    <w:rPr>
                      <w:sz w:val="18"/>
                      <w:szCs w:val="18"/>
                    </w:rPr>
                  </w:pPr>
                  <w:r>
                    <w:rPr>
                      <w:sz w:val="18"/>
                      <w:szCs w:val="18"/>
                    </w:rPr>
                    <w:t>Expensive to keep someone in prison</w:t>
                  </w:r>
                </w:p>
              </w:tc>
              <w:tc>
                <w:tcPr>
                  <w:tcW w:w="4995" w:type="dxa"/>
                </w:tcPr>
                <w:p w14:paraId="04A8710A" w14:textId="77777777" w:rsidR="005652B7" w:rsidRDefault="005652B7" w:rsidP="00F85109">
                  <w:pPr>
                    <w:rPr>
                      <w:sz w:val="18"/>
                      <w:szCs w:val="18"/>
                    </w:rPr>
                  </w:pPr>
                  <w:r>
                    <w:rPr>
                      <w:sz w:val="18"/>
                      <w:szCs w:val="18"/>
                    </w:rPr>
                    <w:t>It can discriminate against poor people and those from ethnic minorities</w:t>
                  </w:r>
                </w:p>
              </w:tc>
            </w:tr>
            <w:tr w:rsidR="005652B7" w14:paraId="0BE0533F" w14:textId="77777777" w:rsidTr="003F728B">
              <w:trPr>
                <w:trHeight w:val="213"/>
              </w:trPr>
              <w:tc>
                <w:tcPr>
                  <w:tcW w:w="3843" w:type="dxa"/>
                </w:tcPr>
                <w:p w14:paraId="5DDDDF51" w14:textId="77777777" w:rsidR="005652B7" w:rsidRDefault="005652B7" w:rsidP="005652B7">
                  <w:pPr>
                    <w:rPr>
                      <w:sz w:val="18"/>
                      <w:szCs w:val="18"/>
                    </w:rPr>
                  </w:pPr>
                  <w:r>
                    <w:rPr>
                      <w:sz w:val="18"/>
                      <w:szCs w:val="18"/>
                    </w:rPr>
                    <w:t>Leopard cannot change its spots.</w:t>
                  </w:r>
                </w:p>
              </w:tc>
              <w:tc>
                <w:tcPr>
                  <w:tcW w:w="4995" w:type="dxa"/>
                </w:tcPr>
                <w:p w14:paraId="23CD0909" w14:textId="77777777" w:rsidR="005652B7" w:rsidRDefault="005652B7" w:rsidP="00F85109">
                  <w:pPr>
                    <w:rPr>
                      <w:sz w:val="18"/>
                      <w:szCs w:val="18"/>
                    </w:rPr>
                  </w:pPr>
                  <w:r>
                    <w:rPr>
                      <w:sz w:val="18"/>
                      <w:szCs w:val="18"/>
                    </w:rPr>
                    <w:t>Inhumane when it doesn’t work.</w:t>
                  </w:r>
                </w:p>
              </w:tc>
            </w:tr>
          </w:tbl>
          <w:p w14:paraId="37E65B79" w14:textId="77777777" w:rsidR="002F6EA5" w:rsidRDefault="002F6EA5" w:rsidP="00F85109">
            <w:pPr>
              <w:rPr>
                <w:sz w:val="18"/>
                <w:szCs w:val="18"/>
              </w:rPr>
            </w:pPr>
          </w:p>
          <w:tbl>
            <w:tblPr>
              <w:tblStyle w:val="TableGrid"/>
              <w:tblW w:w="0" w:type="auto"/>
              <w:tblLook w:val="04A0" w:firstRow="1" w:lastRow="0" w:firstColumn="1" w:lastColumn="0" w:noHBand="0" w:noVBand="1"/>
            </w:tblPr>
            <w:tblGrid>
              <w:gridCol w:w="4419"/>
              <w:gridCol w:w="4419"/>
            </w:tblGrid>
            <w:tr w:rsidR="008439D8" w14:paraId="174BB804" w14:textId="77777777" w:rsidTr="003F728B">
              <w:trPr>
                <w:trHeight w:val="193"/>
              </w:trPr>
              <w:tc>
                <w:tcPr>
                  <w:tcW w:w="4419" w:type="dxa"/>
                </w:tcPr>
                <w:p w14:paraId="1B5004A8" w14:textId="77777777" w:rsidR="008439D8" w:rsidRPr="008439D8" w:rsidRDefault="008439D8" w:rsidP="008439D8">
                  <w:pPr>
                    <w:jc w:val="center"/>
                    <w:rPr>
                      <w:b/>
                      <w:sz w:val="18"/>
                      <w:szCs w:val="18"/>
                    </w:rPr>
                  </w:pPr>
                  <w:r w:rsidRPr="008439D8">
                    <w:rPr>
                      <w:b/>
                      <w:sz w:val="18"/>
                      <w:szCs w:val="18"/>
                    </w:rPr>
                    <w:t>Conservative Christians</w:t>
                  </w:r>
                </w:p>
              </w:tc>
              <w:tc>
                <w:tcPr>
                  <w:tcW w:w="4419" w:type="dxa"/>
                </w:tcPr>
                <w:p w14:paraId="67CF5062" w14:textId="77777777" w:rsidR="008439D8" w:rsidRPr="008439D8" w:rsidRDefault="008439D8" w:rsidP="008439D8">
                  <w:pPr>
                    <w:jc w:val="center"/>
                    <w:rPr>
                      <w:b/>
                      <w:sz w:val="18"/>
                      <w:szCs w:val="18"/>
                    </w:rPr>
                  </w:pPr>
                  <w:r w:rsidRPr="008439D8">
                    <w:rPr>
                      <w:b/>
                      <w:sz w:val="18"/>
                      <w:szCs w:val="18"/>
                    </w:rPr>
                    <w:t>Liberal Christians</w:t>
                  </w:r>
                </w:p>
              </w:tc>
            </w:tr>
            <w:tr w:rsidR="008439D8" w14:paraId="604A5589" w14:textId="77777777" w:rsidTr="003F728B">
              <w:trPr>
                <w:trHeight w:val="206"/>
              </w:trPr>
              <w:tc>
                <w:tcPr>
                  <w:tcW w:w="4419" w:type="dxa"/>
                </w:tcPr>
                <w:p w14:paraId="4EDF20F5" w14:textId="77777777" w:rsidR="008439D8" w:rsidRDefault="008439D8" w:rsidP="00F85109">
                  <w:pPr>
                    <w:rPr>
                      <w:sz w:val="18"/>
                      <w:szCs w:val="18"/>
                    </w:rPr>
                  </w:pPr>
                  <w:r>
                    <w:rPr>
                      <w:sz w:val="18"/>
                      <w:szCs w:val="18"/>
                    </w:rPr>
                    <w:t>Old Testament ‘eye for an eye’</w:t>
                  </w:r>
                </w:p>
              </w:tc>
              <w:tc>
                <w:tcPr>
                  <w:tcW w:w="4419" w:type="dxa"/>
                </w:tcPr>
                <w:p w14:paraId="610036FC" w14:textId="77777777" w:rsidR="008439D8" w:rsidRDefault="008439D8" w:rsidP="00F85109">
                  <w:pPr>
                    <w:rPr>
                      <w:sz w:val="18"/>
                      <w:szCs w:val="18"/>
                    </w:rPr>
                  </w:pPr>
                  <w:r>
                    <w:rPr>
                      <w:sz w:val="18"/>
                      <w:szCs w:val="18"/>
                    </w:rPr>
                    <w:t>Only G-d has the right to give and take life</w:t>
                  </w:r>
                </w:p>
              </w:tc>
            </w:tr>
            <w:tr w:rsidR="008439D8" w14:paraId="4BA8134C" w14:textId="77777777" w:rsidTr="003F728B">
              <w:trPr>
                <w:trHeight w:val="399"/>
              </w:trPr>
              <w:tc>
                <w:tcPr>
                  <w:tcW w:w="4419" w:type="dxa"/>
                </w:tcPr>
                <w:p w14:paraId="1EC04981" w14:textId="77777777" w:rsidR="008439D8" w:rsidRDefault="008439D8" w:rsidP="00F85109">
                  <w:pPr>
                    <w:rPr>
                      <w:sz w:val="18"/>
                      <w:szCs w:val="18"/>
                    </w:rPr>
                  </w:pPr>
                  <w:r>
                    <w:rPr>
                      <w:sz w:val="18"/>
                      <w:szCs w:val="18"/>
                    </w:rPr>
                    <w:t>Old Testament shows it is endorsed by G-d with 36 offenses in the Bible</w:t>
                  </w:r>
                </w:p>
              </w:tc>
              <w:tc>
                <w:tcPr>
                  <w:tcW w:w="4419" w:type="dxa"/>
                </w:tcPr>
                <w:p w14:paraId="51D0A072" w14:textId="77777777" w:rsidR="008439D8" w:rsidRDefault="008439D8" w:rsidP="00F85109">
                  <w:pPr>
                    <w:rPr>
                      <w:sz w:val="18"/>
                      <w:szCs w:val="18"/>
                    </w:rPr>
                  </w:pPr>
                  <w:r>
                    <w:rPr>
                      <w:sz w:val="18"/>
                      <w:szCs w:val="18"/>
                    </w:rPr>
                    <w:t>Goes against the sanctity of life</w:t>
                  </w:r>
                </w:p>
              </w:tc>
            </w:tr>
            <w:tr w:rsidR="008439D8" w14:paraId="6D0C3AD1" w14:textId="77777777" w:rsidTr="003F728B">
              <w:trPr>
                <w:trHeight w:val="193"/>
              </w:trPr>
              <w:tc>
                <w:tcPr>
                  <w:tcW w:w="4419" w:type="dxa"/>
                </w:tcPr>
                <w:p w14:paraId="09F93B4E" w14:textId="77777777" w:rsidR="008439D8" w:rsidRDefault="008439D8" w:rsidP="00F85109">
                  <w:pPr>
                    <w:rPr>
                      <w:sz w:val="18"/>
                      <w:szCs w:val="18"/>
                    </w:rPr>
                  </w:pPr>
                  <w:r>
                    <w:rPr>
                      <w:sz w:val="18"/>
                      <w:szCs w:val="18"/>
                    </w:rPr>
                    <w:t>Catholic Church allows but doesn’t encourage.</w:t>
                  </w:r>
                </w:p>
              </w:tc>
              <w:tc>
                <w:tcPr>
                  <w:tcW w:w="4419" w:type="dxa"/>
                </w:tcPr>
                <w:p w14:paraId="3964DA01" w14:textId="77777777" w:rsidR="008439D8" w:rsidRDefault="008439D8" w:rsidP="00F85109">
                  <w:pPr>
                    <w:rPr>
                      <w:sz w:val="18"/>
                      <w:szCs w:val="18"/>
                    </w:rPr>
                  </w:pPr>
                  <w:r>
                    <w:rPr>
                      <w:sz w:val="18"/>
                      <w:szCs w:val="18"/>
                    </w:rPr>
                    <w:t>Goes against ‘thou shalt not kill’</w:t>
                  </w:r>
                </w:p>
              </w:tc>
            </w:tr>
            <w:tr w:rsidR="008439D8" w14:paraId="4AC9BDCE" w14:textId="77777777" w:rsidTr="003F728B">
              <w:trPr>
                <w:trHeight w:val="193"/>
              </w:trPr>
              <w:tc>
                <w:tcPr>
                  <w:tcW w:w="4419" w:type="dxa"/>
                  <w:vMerge w:val="restart"/>
                </w:tcPr>
                <w:p w14:paraId="093957B2" w14:textId="77777777" w:rsidR="008439D8" w:rsidRDefault="008439D8" w:rsidP="00F85109">
                  <w:pPr>
                    <w:rPr>
                      <w:sz w:val="18"/>
                      <w:szCs w:val="18"/>
                    </w:rPr>
                  </w:pPr>
                  <w:r>
                    <w:rPr>
                      <w:sz w:val="18"/>
                      <w:szCs w:val="18"/>
                    </w:rPr>
                    <w:t>Catholic Church accepts the death penalty for protection.</w:t>
                  </w:r>
                </w:p>
              </w:tc>
              <w:tc>
                <w:tcPr>
                  <w:tcW w:w="4419" w:type="dxa"/>
                </w:tcPr>
                <w:p w14:paraId="77E5ED33" w14:textId="77777777" w:rsidR="008439D8" w:rsidRDefault="008439D8" w:rsidP="00F85109">
                  <w:pPr>
                    <w:rPr>
                      <w:sz w:val="18"/>
                      <w:szCs w:val="18"/>
                    </w:rPr>
                  </w:pPr>
                  <w:r>
                    <w:rPr>
                      <w:sz w:val="18"/>
                      <w:szCs w:val="18"/>
                    </w:rPr>
                    <w:t>Jesus forgave people</w:t>
                  </w:r>
                </w:p>
              </w:tc>
            </w:tr>
            <w:tr w:rsidR="008439D8" w14:paraId="10C55875" w14:textId="77777777" w:rsidTr="003F728B">
              <w:trPr>
                <w:trHeight w:val="220"/>
              </w:trPr>
              <w:tc>
                <w:tcPr>
                  <w:tcW w:w="4419" w:type="dxa"/>
                  <w:vMerge/>
                </w:tcPr>
                <w:p w14:paraId="3883607A" w14:textId="77777777" w:rsidR="008439D8" w:rsidRDefault="008439D8" w:rsidP="00F85109">
                  <w:pPr>
                    <w:rPr>
                      <w:sz w:val="18"/>
                      <w:szCs w:val="18"/>
                    </w:rPr>
                  </w:pPr>
                </w:p>
              </w:tc>
              <w:tc>
                <w:tcPr>
                  <w:tcW w:w="4419" w:type="dxa"/>
                </w:tcPr>
                <w:p w14:paraId="2318FD97" w14:textId="77777777" w:rsidR="008439D8" w:rsidRDefault="008439D8" w:rsidP="00F85109">
                  <w:pPr>
                    <w:rPr>
                      <w:sz w:val="18"/>
                      <w:szCs w:val="18"/>
                    </w:rPr>
                  </w:pPr>
                  <w:r>
                    <w:rPr>
                      <w:sz w:val="18"/>
                      <w:szCs w:val="18"/>
                    </w:rPr>
                    <w:t>Reform is better than execution</w:t>
                  </w:r>
                </w:p>
              </w:tc>
            </w:tr>
            <w:tr w:rsidR="008439D8" w14:paraId="74EA3FBC" w14:textId="77777777" w:rsidTr="001148CE">
              <w:trPr>
                <w:trHeight w:val="96"/>
              </w:trPr>
              <w:tc>
                <w:tcPr>
                  <w:tcW w:w="4419" w:type="dxa"/>
                  <w:vMerge/>
                </w:tcPr>
                <w:p w14:paraId="7DDF48BB" w14:textId="77777777" w:rsidR="008439D8" w:rsidRDefault="008439D8" w:rsidP="00F85109">
                  <w:pPr>
                    <w:rPr>
                      <w:sz w:val="18"/>
                      <w:szCs w:val="18"/>
                    </w:rPr>
                  </w:pPr>
                </w:p>
              </w:tc>
              <w:tc>
                <w:tcPr>
                  <w:tcW w:w="4419" w:type="dxa"/>
                </w:tcPr>
                <w:p w14:paraId="79F63207" w14:textId="77777777" w:rsidR="008439D8" w:rsidRDefault="008439D8" w:rsidP="00F85109">
                  <w:pPr>
                    <w:rPr>
                      <w:sz w:val="18"/>
                      <w:szCs w:val="18"/>
                    </w:rPr>
                  </w:pPr>
                  <w:r>
                    <w:rPr>
                      <w:sz w:val="18"/>
                      <w:szCs w:val="18"/>
                    </w:rPr>
                    <w:t>Quakers have campaigned against the death penalty</w:t>
                  </w:r>
                </w:p>
              </w:tc>
            </w:tr>
          </w:tbl>
          <w:p w14:paraId="599BFF9D" w14:textId="77777777" w:rsidR="002F6EA5" w:rsidRPr="00FE7106" w:rsidRDefault="008439D8" w:rsidP="008439D8">
            <w:pPr>
              <w:rPr>
                <w:sz w:val="18"/>
                <w:szCs w:val="18"/>
              </w:rPr>
            </w:pPr>
            <w:r>
              <w:rPr>
                <w:b/>
                <w:sz w:val="18"/>
                <w:szCs w:val="18"/>
              </w:rPr>
              <w:t>Muslims</w:t>
            </w:r>
            <w:r>
              <w:rPr>
                <w:sz w:val="18"/>
                <w:szCs w:val="18"/>
              </w:rPr>
              <w:t xml:space="preserve"> accept capital punishment for severe crimes. Forgiveness is important and preferred but protection of the </w:t>
            </w:r>
            <w:r w:rsidRPr="008439D8">
              <w:rPr>
                <w:b/>
                <w:sz w:val="18"/>
                <w:szCs w:val="18"/>
              </w:rPr>
              <w:t>Ummah</w:t>
            </w:r>
            <w:r>
              <w:rPr>
                <w:sz w:val="18"/>
                <w:szCs w:val="18"/>
              </w:rPr>
              <w:t xml:space="preserve"> is also important. Punishment is part of justice. It is reserved usually for murder and openly attacked Islam. Very strict </w:t>
            </w:r>
            <w:proofErr w:type="spellStart"/>
            <w:r w:rsidRPr="008439D8">
              <w:rPr>
                <w:b/>
                <w:sz w:val="18"/>
                <w:szCs w:val="18"/>
              </w:rPr>
              <w:t>Shari’ah</w:t>
            </w:r>
            <w:proofErr w:type="spellEnd"/>
            <w:r w:rsidRPr="008439D8">
              <w:rPr>
                <w:b/>
                <w:sz w:val="18"/>
                <w:szCs w:val="18"/>
              </w:rPr>
              <w:t xml:space="preserve"> law</w:t>
            </w:r>
            <w:r>
              <w:rPr>
                <w:sz w:val="18"/>
                <w:szCs w:val="18"/>
              </w:rPr>
              <w:t xml:space="preserve"> uses capital punishment for adultery, homosexuality, terrorism and treason. Some Muslims disagree with this and want it abolished as it has been abused by some governments. </w:t>
            </w:r>
          </w:p>
        </w:tc>
      </w:tr>
      <w:tr w:rsidR="008439D8" w:rsidRPr="00A74085" w14:paraId="0929BDB6" w14:textId="77777777" w:rsidTr="00E60FA7">
        <w:tc>
          <w:tcPr>
            <w:tcW w:w="297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701676D" w14:textId="77777777" w:rsidR="00F105F9" w:rsidRPr="00A74085" w:rsidRDefault="00494176" w:rsidP="009009BB">
            <w:pPr>
              <w:jc w:val="center"/>
              <w:rPr>
                <w:b/>
                <w:color w:val="FFFFFF" w:themeColor="background1"/>
              </w:rPr>
            </w:pPr>
            <w:r>
              <w:rPr>
                <w:b/>
                <w:color w:val="FFFFFF" w:themeColor="background1"/>
              </w:rPr>
              <w:t>Forgiveness</w:t>
            </w:r>
          </w:p>
        </w:tc>
        <w:tc>
          <w:tcPr>
            <w:tcW w:w="368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BE98800" w14:textId="77777777" w:rsidR="00F105F9" w:rsidRPr="00A74085" w:rsidRDefault="00494176" w:rsidP="009009BB">
            <w:pPr>
              <w:jc w:val="center"/>
              <w:rPr>
                <w:b/>
                <w:color w:val="FFFFFF" w:themeColor="background1"/>
              </w:rPr>
            </w:pPr>
            <w:r>
              <w:rPr>
                <w:b/>
                <w:color w:val="FFFFFF" w:themeColor="background1"/>
              </w:rPr>
              <w:t>Good</w:t>
            </w:r>
          </w:p>
        </w:tc>
        <w:tc>
          <w:tcPr>
            <w:tcW w:w="410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9136C2C" w14:textId="77777777" w:rsidR="00F105F9" w:rsidRPr="00A74085" w:rsidRDefault="00494176" w:rsidP="009009BB">
            <w:pPr>
              <w:jc w:val="center"/>
              <w:rPr>
                <w:b/>
                <w:color w:val="FFFFFF" w:themeColor="background1"/>
              </w:rPr>
            </w:pPr>
            <w:r>
              <w:rPr>
                <w:b/>
                <w:color w:val="FFFFFF" w:themeColor="background1"/>
              </w:rPr>
              <w:t>Evil</w:t>
            </w:r>
          </w:p>
        </w:tc>
      </w:tr>
      <w:tr w:rsidR="008439D8" w:rsidRPr="00E630A3" w14:paraId="77EED796" w14:textId="77777777" w:rsidTr="00E60FA7">
        <w:tc>
          <w:tcPr>
            <w:tcW w:w="2972" w:type="dxa"/>
            <w:gridSpan w:val="2"/>
            <w:tcBorders>
              <w:top w:val="single" w:sz="4" w:space="0" w:color="FFFFFF" w:themeColor="background1"/>
              <w:bottom w:val="single" w:sz="4" w:space="0" w:color="FFFFFF" w:themeColor="background1"/>
            </w:tcBorders>
          </w:tcPr>
          <w:p w14:paraId="215FADE9" w14:textId="77777777" w:rsidR="00F105F9" w:rsidRPr="009009BB" w:rsidRDefault="000728B7" w:rsidP="00127E71">
            <w:pPr>
              <w:rPr>
                <w:sz w:val="18"/>
              </w:rPr>
            </w:pPr>
            <w:r w:rsidRPr="000728B7">
              <w:rPr>
                <w:b/>
                <w:sz w:val="18"/>
              </w:rPr>
              <w:t>Forgiveness</w:t>
            </w:r>
            <w:r>
              <w:rPr>
                <w:sz w:val="18"/>
              </w:rPr>
              <w:t xml:space="preserve"> is not about forgetting but about </w:t>
            </w:r>
            <w:r w:rsidRPr="000728B7">
              <w:rPr>
                <w:b/>
                <w:sz w:val="18"/>
              </w:rPr>
              <w:t>reconciliation</w:t>
            </w:r>
            <w:r>
              <w:rPr>
                <w:sz w:val="18"/>
              </w:rPr>
              <w:t xml:space="preserve">. </w:t>
            </w:r>
            <w:r w:rsidRPr="000728B7">
              <w:rPr>
                <w:b/>
                <w:sz w:val="18"/>
              </w:rPr>
              <w:t>Gee Walker</w:t>
            </w:r>
            <w:r>
              <w:rPr>
                <w:sz w:val="18"/>
              </w:rPr>
              <w:t xml:space="preserve"> forgave her son Anthony Walker’s racist killers and chooses not to be bitter. </w:t>
            </w:r>
            <w:r>
              <w:rPr>
                <w:b/>
                <w:sz w:val="18"/>
              </w:rPr>
              <w:t xml:space="preserve">Christians </w:t>
            </w:r>
            <w:r>
              <w:rPr>
                <w:sz w:val="18"/>
              </w:rPr>
              <w:t xml:space="preserve">believe that because G-d forgave them, they must forgive others. </w:t>
            </w:r>
            <w:r w:rsidRPr="000728B7">
              <w:rPr>
                <w:b/>
                <w:sz w:val="18"/>
              </w:rPr>
              <w:t xml:space="preserve">The Lord’s </w:t>
            </w:r>
            <w:r>
              <w:rPr>
                <w:b/>
                <w:sz w:val="18"/>
              </w:rPr>
              <w:t>P</w:t>
            </w:r>
            <w:r w:rsidRPr="000728B7">
              <w:rPr>
                <w:b/>
                <w:sz w:val="18"/>
              </w:rPr>
              <w:t>rayer</w:t>
            </w:r>
            <w:r>
              <w:rPr>
                <w:sz w:val="18"/>
              </w:rPr>
              <w:t xml:space="preserve"> emphasises forgiveness. In the </w:t>
            </w:r>
            <w:r w:rsidRPr="000728B7">
              <w:rPr>
                <w:b/>
                <w:sz w:val="18"/>
              </w:rPr>
              <w:t>Beatitudes</w:t>
            </w:r>
            <w:r>
              <w:rPr>
                <w:sz w:val="18"/>
              </w:rPr>
              <w:t xml:space="preserve">, Jesus taught to show mercy to receive mercy. Jesus forgave the adulterous woman and taught forgiveness in the </w:t>
            </w:r>
            <w:r w:rsidRPr="000728B7">
              <w:rPr>
                <w:b/>
                <w:sz w:val="18"/>
              </w:rPr>
              <w:t>Parable of the Prodigal Son</w:t>
            </w:r>
            <w:r>
              <w:rPr>
                <w:sz w:val="18"/>
              </w:rPr>
              <w:t xml:space="preserve"> highlighting the father who forgave his son for sinning. </w:t>
            </w:r>
            <w:r>
              <w:rPr>
                <w:b/>
                <w:sz w:val="18"/>
              </w:rPr>
              <w:t>Catholics</w:t>
            </w:r>
            <w:r>
              <w:rPr>
                <w:sz w:val="18"/>
              </w:rPr>
              <w:t xml:space="preserve"> seek forgiveness at </w:t>
            </w:r>
            <w:r w:rsidRPr="000728B7">
              <w:rPr>
                <w:b/>
                <w:sz w:val="18"/>
              </w:rPr>
              <w:t>confession</w:t>
            </w:r>
            <w:r>
              <w:rPr>
                <w:sz w:val="18"/>
              </w:rPr>
              <w:t xml:space="preserve"> praying with a priest. </w:t>
            </w:r>
            <w:r w:rsidR="009009BB">
              <w:rPr>
                <w:b/>
                <w:sz w:val="18"/>
              </w:rPr>
              <w:t xml:space="preserve">Muslims </w:t>
            </w:r>
            <w:r w:rsidR="009009BB">
              <w:rPr>
                <w:sz w:val="18"/>
              </w:rPr>
              <w:t xml:space="preserve">believe the Qur’an says forgiveness is rewarded with peace. </w:t>
            </w:r>
            <w:r w:rsidR="004311D2">
              <w:rPr>
                <w:sz w:val="18"/>
              </w:rPr>
              <w:t xml:space="preserve">They need G-d’s forgiveness and the forgiveness of others. There is no limit to Allah’s forgiveness. </w:t>
            </w:r>
          </w:p>
        </w:tc>
        <w:tc>
          <w:tcPr>
            <w:tcW w:w="3686" w:type="dxa"/>
            <w:gridSpan w:val="4"/>
            <w:tcBorders>
              <w:top w:val="single" w:sz="4" w:space="0" w:color="FFFFFF" w:themeColor="background1"/>
              <w:bottom w:val="single" w:sz="4" w:space="0" w:color="FFFFFF" w:themeColor="background1"/>
            </w:tcBorders>
          </w:tcPr>
          <w:p w14:paraId="6E9F7F5C" w14:textId="77777777" w:rsidR="00127E71" w:rsidRDefault="004311D2" w:rsidP="00127E71">
            <w:pPr>
              <w:rPr>
                <w:sz w:val="18"/>
              </w:rPr>
            </w:pPr>
            <w:r>
              <w:rPr>
                <w:b/>
                <w:sz w:val="18"/>
              </w:rPr>
              <w:t>Good</w:t>
            </w:r>
            <w:r>
              <w:rPr>
                <w:sz w:val="18"/>
              </w:rPr>
              <w:t xml:space="preserve"> is relative and means different things to people. </w:t>
            </w:r>
            <w:r w:rsidR="003F728B" w:rsidRPr="003F728B">
              <w:rPr>
                <w:b/>
                <w:sz w:val="18"/>
              </w:rPr>
              <w:t>St</w:t>
            </w:r>
            <w:r w:rsidR="003F728B">
              <w:rPr>
                <w:sz w:val="18"/>
              </w:rPr>
              <w:t xml:space="preserve"> </w:t>
            </w:r>
            <w:r w:rsidRPr="004311D2">
              <w:rPr>
                <w:b/>
                <w:sz w:val="18"/>
              </w:rPr>
              <w:t>Augustine</w:t>
            </w:r>
            <w:r>
              <w:rPr>
                <w:sz w:val="18"/>
              </w:rPr>
              <w:t xml:space="preserve"> argued goodness is the absence of evil. It’s what is morally right. Many say to be good is not intrinsic (good by nature) but by actions. Good actions come from our conscience because of free will. Good can be developed by social factors like upbringing. </w:t>
            </w:r>
          </w:p>
          <w:p w14:paraId="77E5E3B4" w14:textId="77777777" w:rsidR="004311D2" w:rsidRDefault="004311D2" w:rsidP="00127E71">
            <w:pPr>
              <w:rPr>
                <w:sz w:val="18"/>
              </w:rPr>
            </w:pPr>
            <w:r>
              <w:rPr>
                <w:b/>
                <w:sz w:val="18"/>
              </w:rPr>
              <w:t>Christians</w:t>
            </w:r>
            <w:r>
              <w:rPr>
                <w:sz w:val="18"/>
              </w:rPr>
              <w:t xml:space="preserve"> say G-d made the Earth good. The story of Adam of Eve describes the Fall and how free will can lead us away from doing good. The Bible gives moral guidelines, it is down to the Christian whether to follow them or not. They are to model the goodness of Jesus’ compassion and love. </w:t>
            </w:r>
          </w:p>
          <w:p w14:paraId="495D7730" w14:textId="77777777" w:rsidR="00F105F9" w:rsidRPr="00685DD6" w:rsidRDefault="004311D2" w:rsidP="00D279F4">
            <w:pPr>
              <w:rPr>
                <w:sz w:val="18"/>
              </w:rPr>
            </w:pPr>
            <w:r>
              <w:rPr>
                <w:b/>
                <w:sz w:val="18"/>
              </w:rPr>
              <w:t>Muslims</w:t>
            </w:r>
            <w:r>
              <w:rPr>
                <w:sz w:val="18"/>
              </w:rPr>
              <w:t xml:space="preserve"> believe everyone has a natural     goodness they are born with. Free will means they must choose G-d or temptations by </w:t>
            </w:r>
            <w:proofErr w:type="spellStart"/>
            <w:r w:rsidRPr="004311D2">
              <w:rPr>
                <w:b/>
                <w:sz w:val="18"/>
              </w:rPr>
              <w:t>Shaytan</w:t>
            </w:r>
            <w:proofErr w:type="spellEnd"/>
            <w:r>
              <w:rPr>
                <w:sz w:val="18"/>
              </w:rPr>
              <w:t xml:space="preserve">. They must follow Muhammad’s example of patience, humility and kindness to others by doing </w:t>
            </w:r>
            <w:proofErr w:type="spellStart"/>
            <w:r w:rsidRPr="004311D2">
              <w:rPr>
                <w:b/>
                <w:sz w:val="18"/>
              </w:rPr>
              <w:t>sadaqah</w:t>
            </w:r>
            <w:proofErr w:type="spellEnd"/>
            <w:r>
              <w:rPr>
                <w:sz w:val="18"/>
              </w:rPr>
              <w:t>.</w:t>
            </w:r>
            <w:r w:rsidR="00D279F4">
              <w:rPr>
                <w:sz w:val="18"/>
              </w:rPr>
              <w:t xml:space="preserve"> Allah will judge all good actions.</w:t>
            </w:r>
          </w:p>
        </w:tc>
        <w:tc>
          <w:tcPr>
            <w:tcW w:w="4104" w:type="dxa"/>
            <w:gridSpan w:val="3"/>
            <w:tcBorders>
              <w:top w:val="single" w:sz="4" w:space="0" w:color="FFFFFF" w:themeColor="background1"/>
              <w:bottom w:val="single" w:sz="4" w:space="0" w:color="FFFFFF" w:themeColor="background1"/>
            </w:tcBorders>
          </w:tcPr>
          <w:p w14:paraId="21B23D96" w14:textId="77777777" w:rsidR="003F728B" w:rsidRDefault="003F728B" w:rsidP="00D279F4">
            <w:pPr>
              <w:rPr>
                <w:sz w:val="18"/>
              </w:rPr>
            </w:pPr>
            <w:r>
              <w:rPr>
                <w:b/>
                <w:sz w:val="18"/>
              </w:rPr>
              <w:t>Evil</w:t>
            </w:r>
            <w:r w:rsidR="00F105F9">
              <w:rPr>
                <w:sz w:val="18"/>
              </w:rPr>
              <w:t xml:space="preserve"> </w:t>
            </w:r>
            <w:r>
              <w:rPr>
                <w:sz w:val="18"/>
              </w:rPr>
              <w:t>is relative and means different things to different people. Two types of evil:</w:t>
            </w:r>
          </w:p>
          <w:p w14:paraId="4DF17277" w14:textId="77777777" w:rsidR="00F105F9" w:rsidRPr="00E60FA7" w:rsidRDefault="003F728B" w:rsidP="00E60FA7">
            <w:pPr>
              <w:rPr>
                <w:sz w:val="18"/>
              </w:rPr>
            </w:pPr>
            <w:r w:rsidRPr="00E60FA7">
              <w:rPr>
                <w:b/>
                <w:sz w:val="18"/>
              </w:rPr>
              <w:t>Moral evil</w:t>
            </w:r>
            <w:r w:rsidRPr="00E60FA7">
              <w:rPr>
                <w:sz w:val="18"/>
              </w:rPr>
              <w:t xml:space="preserve"> – human actions like murder and stealing.</w:t>
            </w:r>
          </w:p>
          <w:p w14:paraId="42C12A4E" w14:textId="77777777" w:rsidR="003F728B" w:rsidRPr="00E60FA7" w:rsidRDefault="003F728B" w:rsidP="00E60FA7">
            <w:pPr>
              <w:rPr>
                <w:sz w:val="18"/>
              </w:rPr>
            </w:pPr>
            <w:r w:rsidRPr="00E60FA7">
              <w:rPr>
                <w:b/>
                <w:sz w:val="18"/>
              </w:rPr>
              <w:t>Natural evil</w:t>
            </w:r>
            <w:r w:rsidRPr="00E60FA7">
              <w:rPr>
                <w:sz w:val="18"/>
              </w:rPr>
              <w:t xml:space="preserve"> – events without human action like earthquakes and illness.</w:t>
            </w:r>
          </w:p>
          <w:p w14:paraId="0780BB78" w14:textId="77777777" w:rsidR="003F728B" w:rsidRDefault="003F728B" w:rsidP="003F728B">
            <w:pPr>
              <w:rPr>
                <w:sz w:val="18"/>
              </w:rPr>
            </w:pPr>
            <w:r w:rsidRPr="003F728B">
              <w:rPr>
                <w:b/>
                <w:sz w:val="18"/>
              </w:rPr>
              <w:t>St Irenaeus</w:t>
            </w:r>
            <w:r>
              <w:rPr>
                <w:sz w:val="18"/>
              </w:rPr>
              <w:t xml:space="preserve"> (early Church Father) believed humans were created imperfect with capacity to grow. G-d doesn’t interfere with evil as we have free will. </w:t>
            </w:r>
            <w:r w:rsidRPr="003F728B">
              <w:rPr>
                <w:b/>
                <w:sz w:val="18"/>
              </w:rPr>
              <w:t>John Hick</w:t>
            </w:r>
            <w:r>
              <w:rPr>
                <w:sz w:val="18"/>
              </w:rPr>
              <w:t xml:space="preserve"> called this process ‘</w:t>
            </w:r>
            <w:r w:rsidRPr="003F728B">
              <w:rPr>
                <w:b/>
                <w:sz w:val="18"/>
              </w:rPr>
              <w:t>soul-making</w:t>
            </w:r>
            <w:r>
              <w:rPr>
                <w:sz w:val="18"/>
              </w:rPr>
              <w:t xml:space="preserve">’ and said we don’t have enough knowledge of G-d to understand everything. </w:t>
            </w:r>
            <w:r>
              <w:rPr>
                <w:b/>
                <w:sz w:val="18"/>
              </w:rPr>
              <w:t xml:space="preserve">Catholics </w:t>
            </w:r>
            <w:r>
              <w:rPr>
                <w:sz w:val="18"/>
              </w:rPr>
              <w:t xml:space="preserve">argue evil comes from </w:t>
            </w:r>
            <w:r w:rsidR="00E60FA7" w:rsidRPr="00E60FA7">
              <w:rPr>
                <w:b/>
                <w:sz w:val="18"/>
              </w:rPr>
              <w:t xml:space="preserve">original </w:t>
            </w:r>
            <w:r w:rsidRPr="00E60FA7">
              <w:rPr>
                <w:b/>
                <w:sz w:val="18"/>
              </w:rPr>
              <w:t>sin</w:t>
            </w:r>
            <w:r>
              <w:rPr>
                <w:sz w:val="18"/>
              </w:rPr>
              <w:t xml:space="preserve"> since Adam and Eve. </w:t>
            </w:r>
            <w:r w:rsidR="00E60FA7">
              <w:rPr>
                <w:sz w:val="18"/>
              </w:rPr>
              <w:t xml:space="preserve">Some say life is a test using the story of </w:t>
            </w:r>
            <w:r w:rsidR="00E60FA7" w:rsidRPr="00E60FA7">
              <w:rPr>
                <w:b/>
                <w:sz w:val="18"/>
              </w:rPr>
              <w:t>Job</w:t>
            </w:r>
            <w:r w:rsidR="00E60FA7">
              <w:rPr>
                <w:sz w:val="18"/>
              </w:rPr>
              <w:t xml:space="preserve"> as an example. Jesus’ death helps us use suffering to get closer to Him. </w:t>
            </w:r>
            <w:r w:rsidR="00E60FA7" w:rsidRPr="00E60FA7">
              <w:rPr>
                <w:b/>
                <w:sz w:val="18"/>
              </w:rPr>
              <w:t>St Augustine</w:t>
            </w:r>
            <w:r w:rsidR="00E60FA7">
              <w:rPr>
                <w:sz w:val="18"/>
              </w:rPr>
              <w:t xml:space="preserve"> argued evil is the absence of good. </w:t>
            </w:r>
          </w:p>
          <w:p w14:paraId="60F75FE6" w14:textId="77777777" w:rsidR="00E60FA7" w:rsidRDefault="00E60FA7" w:rsidP="003F728B">
            <w:pPr>
              <w:rPr>
                <w:sz w:val="18"/>
              </w:rPr>
            </w:pPr>
            <w:r>
              <w:rPr>
                <w:b/>
                <w:sz w:val="18"/>
              </w:rPr>
              <w:t xml:space="preserve">Muslims </w:t>
            </w:r>
            <w:r>
              <w:rPr>
                <w:sz w:val="18"/>
              </w:rPr>
              <w:t>use al-</w:t>
            </w:r>
            <w:proofErr w:type="spellStart"/>
            <w:r>
              <w:rPr>
                <w:sz w:val="18"/>
              </w:rPr>
              <w:t>Qadr</w:t>
            </w:r>
            <w:proofErr w:type="spellEnd"/>
            <w:r>
              <w:rPr>
                <w:sz w:val="18"/>
              </w:rPr>
              <w:t xml:space="preserve"> (predestination) to argue everything happens for a reason. Life is a test. Good and evil acts are recorded by angels. Good can come from evil. Greater jihad is overcoming temptation. Many say evil comes from </w:t>
            </w:r>
            <w:proofErr w:type="spellStart"/>
            <w:r>
              <w:rPr>
                <w:sz w:val="18"/>
              </w:rPr>
              <w:t>Shaytan</w:t>
            </w:r>
            <w:proofErr w:type="spellEnd"/>
            <w:r>
              <w:rPr>
                <w:sz w:val="18"/>
              </w:rPr>
              <w:t>.</w:t>
            </w:r>
          </w:p>
          <w:p w14:paraId="26AECCDB" w14:textId="77777777" w:rsidR="0062211F" w:rsidRDefault="0062211F" w:rsidP="003F728B">
            <w:pPr>
              <w:rPr>
                <w:sz w:val="18"/>
              </w:rPr>
            </w:pPr>
          </w:p>
          <w:p w14:paraId="70A4A8DB" w14:textId="0D26DB11" w:rsidR="0062211F" w:rsidRPr="00E60FA7" w:rsidRDefault="0062211F" w:rsidP="003F728B">
            <w:pPr>
              <w:rPr>
                <w:sz w:val="18"/>
              </w:rPr>
            </w:pPr>
          </w:p>
        </w:tc>
      </w:tr>
      <w:tr w:rsidR="00E60FA7" w:rsidRPr="008F3C29" w14:paraId="20AB3EF8" w14:textId="77777777" w:rsidTr="00173F03">
        <w:tc>
          <w:tcPr>
            <w:tcW w:w="1076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0D1836A" w14:textId="77777777" w:rsidR="00E60FA7" w:rsidRPr="008F3C29" w:rsidRDefault="00E60FA7" w:rsidP="009009BB">
            <w:pPr>
              <w:jc w:val="center"/>
              <w:rPr>
                <w:b/>
                <w:color w:val="FFFFFF" w:themeColor="background1"/>
              </w:rPr>
            </w:pPr>
            <w:r>
              <w:rPr>
                <w:b/>
                <w:color w:val="FFFFFF" w:themeColor="background1"/>
              </w:rPr>
              <w:t>Suffering</w:t>
            </w:r>
          </w:p>
        </w:tc>
      </w:tr>
      <w:tr w:rsidR="00E60FA7" w:rsidRPr="000B114A" w14:paraId="69907204" w14:textId="77777777" w:rsidTr="00173F03">
        <w:tc>
          <w:tcPr>
            <w:tcW w:w="5381" w:type="dxa"/>
            <w:gridSpan w:val="5"/>
            <w:tcBorders>
              <w:top w:val="single" w:sz="4" w:space="0" w:color="FFFFFF" w:themeColor="background1"/>
              <w:bottom w:val="single" w:sz="4" w:space="0" w:color="auto"/>
            </w:tcBorders>
          </w:tcPr>
          <w:p w14:paraId="649B722E" w14:textId="77777777" w:rsidR="00E60FA7" w:rsidRDefault="00E60FA7" w:rsidP="00E60FA7">
            <w:pPr>
              <w:rPr>
                <w:sz w:val="18"/>
              </w:rPr>
            </w:pPr>
            <w:r w:rsidRPr="00C81772">
              <w:rPr>
                <w:b/>
                <w:sz w:val="18"/>
              </w:rPr>
              <w:t>Suffering</w:t>
            </w:r>
            <w:r>
              <w:rPr>
                <w:sz w:val="18"/>
              </w:rPr>
              <w:t xml:space="preserve"> is a part of life. Causes of suffering are: </w:t>
            </w:r>
          </w:p>
          <w:p w14:paraId="3A78307E" w14:textId="77777777" w:rsidR="00E60FA7" w:rsidRDefault="008A5C97" w:rsidP="00E60FA7">
            <w:pPr>
              <w:pStyle w:val="ListParagraph"/>
              <w:numPr>
                <w:ilvl w:val="0"/>
                <w:numId w:val="15"/>
              </w:numPr>
              <w:rPr>
                <w:sz w:val="18"/>
              </w:rPr>
            </w:pPr>
            <w:r>
              <w:rPr>
                <w:noProof/>
                <w:lang w:val="en-US"/>
              </w:rPr>
              <w:drawing>
                <wp:anchor distT="0" distB="0" distL="114300" distR="114300" simplePos="0" relativeHeight="251684864" behindDoc="1" locked="0" layoutInCell="1" allowOverlap="1" wp14:anchorId="114439A1" wp14:editId="016383CC">
                  <wp:simplePos x="0" y="0"/>
                  <wp:positionH relativeFrom="column">
                    <wp:posOffset>1454150</wp:posOffset>
                  </wp:positionH>
                  <wp:positionV relativeFrom="paragraph">
                    <wp:posOffset>93980</wp:posOffset>
                  </wp:positionV>
                  <wp:extent cx="1762125" cy="878840"/>
                  <wp:effectExtent l="0" t="0" r="9525" b="0"/>
                  <wp:wrapNone/>
                  <wp:docPr id="8" name="Picture 8" descr="Image result for suff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ff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5010" cy="885266"/>
                          </a:xfrm>
                          <a:prstGeom prst="rect">
                            <a:avLst/>
                          </a:prstGeom>
                          <a:noFill/>
                          <a:ln>
                            <a:noFill/>
                          </a:ln>
                        </pic:spPr>
                      </pic:pic>
                    </a:graphicData>
                  </a:graphic>
                  <wp14:sizeRelH relativeFrom="page">
                    <wp14:pctWidth>0</wp14:pctWidth>
                  </wp14:sizeRelH>
                  <wp14:sizeRelV relativeFrom="page">
                    <wp14:pctHeight>0</wp14:pctHeight>
                  </wp14:sizeRelV>
                </wp:anchor>
              </w:drawing>
            </w:r>
            <w:r w:rsidR="00E60FA7">
              <w:rPr>
                <w:sz w:val="18"/>
              </w:rPr>
              <w:t>War and conflict</w:t>
            </w:r>
          </w:p>
          <w:p w14:paraId="2FE92D30" w14:textId="77777777" w:rsidR="00E60FA7" w:rsidRDefault="00E60FA7" w:rsidP="00E60FA7">
            <w:pPr>
              <w:pStyle w:val="ListParagraph"/>
              <w:numPr>
                <w:ilvl w:val="0"/>
                <w:numId w:val="15"/>
              </w:numPr>
              <w:rPr>
                <w:sz w:val="18"/>
              </w:rPr>
            </w:pPr>
            <w:r>
              <w:rPr>
                <w:sz w:val="18"/>
              </w:rPr>
              <w:t>Human greed</w:t>
            </w:r>
          </w:p>
          <w:p w14:paraId="1F7754FE" w14:textId="77777777" w:rsidR="00E60FA7" w:rsidRDefault="00E60FA7" w:rsidP="00E60FA7">
            <w:pPr>
              <w:pStyle w:val="ListParagraph"/>
              <w:numPr>
                <w:ilvl w:val="0"/>
                <w:numId w:val="15"/>
              </w:numPr>
              <w:rPr>
                <w:sz w:val="18"/>
              </w:rPr>
            </w:pPr>
            <w:r>
              <w:rPr>
                <w:sz w:val="18"/>
              </w:rPr>
              <w:t xml:space="preserve">Natural disasters </w:t>
            </w:r>
          </w:p>
          <w:p w14:paraId="400463D9" w14:textId="77777777" w:rsidR="00E60FA7" w:rsidRDefault="00E60FA7" w:rsidP="00E60FA7">
            <w:pPr>
              <w:pStyle w:val="ListParagraph"/>
              <w:numPr>
                <w:ilvl w:val="0"/>
                <w:numId w:val="15"/>
              </w:numPr>
              <w:rPr>
                <w:sz w:val="18"/>
              </w:rPr>
            </w:pPr>
            <w:r>
              <w:rPr>
                <w:sz w:val="18"/>
              </w:rPr>
              <w:t>Terrorism</w:t>
            </w:r>
          </w:p>
          <w:p w14:paraId="037751EE" w14:textId="77777777" w:rsidR="00E60FA7" w:rsidRDefault="00E60FA7" w:rsidP="00E60FA7">
            <w:pPr>
              <w:pStyle w:val="ListParagraph"/>
              <w:numPr>
                <w:ilvl w:val="0"/>
                <w:numId w:val="15"/>
              </w:numPr>
              <w:rPr>
                <w:sz w:val="18"/>
              </w:rPr>
            </w:pPr>
            <w:r>
              <w:rPr>
                <w:sz w:val="18"/>
              </w:rPr>
              <w:t>Poverty</w:t>
            </w:r>
          </w:p>
          <w:p w14:paraId="138EBFA0" w14:textId="77777777" w:rsidR="00E60FA7" w:rsidRDefault="00E60FA7" w:rsidP="00E60FA7">
            <w:pPr>
              <w:pStyle w:val="ListParagraph"/>
              <w:numPr>
                <w:ilvl w:val="0"/>
                <w:numId w:val="15"/>
              </w:numPr>
              <w:rPr>
                <w:sz w:val="18"/>
              </w:rPr>
            </w:pPr>
            <w:r>
              <w:rPr>
                <w:sz w:val="18"/>
              </w:rPr>
              <w:t>Inequality</w:t>
            </w:r>
          </w:p>
          <w:p w14:paraId="665A1E63" w14:textId="77777777" w:rsidR="00E60FA7" w:rsidRDefault="00E60FA7" w:rsidP="00E60FA7">
            <w:pPr>
              <w:pStyle w:val="ListParagraph"/>
              <w:numPr>
                <w:ilvl w:val="0"/>
                <w:numId w:val="15"/>
              </w:numPr>
              <w:rPr>
                <w:sz w:val="18"/>
              </w:rPr>
            </w:pPr>
            <w:r>
              <w:rPr>
                <w:sz w:val="18"/>
              </w:rPr>
              <w:t>Disease</w:t>
            </w:r>
          </w:p>
          <w:p w14:paraId="2A4C9DD3" w14:textId="77777777" w:rsidR="00E60FA7" w:rsidRDefault="00E60FA7" w:rsidP="00E60FA7">
            <w:pPr>
              <w:rPr>
                <w:sz w:val="18"/>
              </w:rPr>
            </w:pPr>
            <w:r>
              <w:rPr>
                <w:b/>
                <w:sz w:val="18"/>
              </w:rPr>
              <w:t xml:space="preserve">Christians </w:t>
            </w:r>
            <w:r>
              <w:rPr>
                <w:sz w:val="18"/>
              </w:rPr>
              <w:t>argue the purpose of suffering is:</w:t>
            </w:r>
          </w:p>
          <w:p w14:paraId="584F63AB" w14:textId="77777777" w:rsidR="00E60FA7" w:rsidRDefault="00E60FA7" w:rsidP="00E60FA7">
            <w:pPr>
              <w:pStyle w:val="ListParagraph"/>
              <w:numPr>
                <w:ilvl w:val="0"/>
                <w:numId w:val="16"/>
              </w:numPr>
              <w:rPr>
                <w:sz w:val="18"/>
              </w:rPr>
            </w:pPr>
            <w:r>
              <w:rPr>
                <w:sz w:val="18"/>
              </w:rPr>
              <w:t>A test</w:t>
            </w:r>
          </w:p>
          <w:p w14:paraId="78AF83EA" w14:textId="77777777" w:rsidR="00E60FA7" w:rsidRDefault="00E60FA7" w:rsidP="00E60FA7">
            <w:pPr>
              <w:pStyle w:val="ListParagraph"/>
              <w:numPr>
                <w:ilvl w:val="0"/>
                <w:numId w:val="16"/>
              </w:numPr>
              <w:rPr>
                <w:sz w:val="18"/>
              </w:rPr>
            </w:pPr>
            <w:r>
              <w:rPr>
                <w:sz w:val="18"/>
              </w:rPr>
              <w:t>As punishment</w:t>
            </w:r>
          </w:p>
          <w:p w14:paraId="00649E53" w14:textId="77777777" w:rsidR="00C81772" w:rsidRDefault="00C81772" w:rsidP="00E60FA7">
            <w:pPr>
              <w:pStyle w:val="ListParagraph"/>
              <w:numPr>
                <w:ilvl w:val="0"/>
                <w:numId w:val="16"/>
              </w:numPr>
              <w:rPr>
                <w:sz w:val="18"/>
              </w:rPr>
            </w:pPr>
            <w:r>
              <w:rPr>
                <w:sz w:val="18"/>
              </w:rPr>
              <w:t>G-d’s plan that we cannot understand (mystery)</w:t>
            </w:r>
          </w:p>
          <w:p w14:paraId="2F1A8270" w14:textId="77777777" w:rsidR="00C81772" w:rsidRDefault="00C81772" w:rsidP="00E60FA7">
            <w:pPr>
              <w:pStyle w:val="ListParagraph"/>
              <w:numPr>
                <w:ilvl w:val="0"/>
                <w:numId w:val="16"/>
              </w:numPr>
              <w:rPr>
                <w:sz w:val="18"/>
              </w:rPr>
            </w:pPr>
            <w:r>
              <w:rPr>
                <w:sz w:val="18"/>
              </w:rPr>
              <w:t>To appreciate what is good and get closer to Jesus</w:t>
            </w:r>
          </w:p>
          <w:p w14:paraId="270AC394" w14:textId="77777777" w:rsidR="00C81772" w:rsidRDefault="00C81772" w:rsidP="00E60FA7">
            <w:pPr>
              <w:pStyle w:val="ListParagraph"/>
              <w:numPr>
                <w:ilvl w:val="0"/>
                <w:numId w:val="16"/>
              </w:numPr>
              <w:rPr>
                <w:sz w:val="18"/>
              </w:rPr>
            </w:pPr>
            <w:r>
              <w:rPr>
                <w:sz w:val="18"/>
              </w:rPr>
              <w:t>To strengthen faith in G-d like in the story of Job.</w:t>
            </w:r>
          </w:p>
          <w:p w14:paraId="62FDD22A" w14:textId="77777777" w:rsidR="00C81772" w:rsidRDefault="00C81772" w:rsidP="00C81772">
            <w:pPr>
              <w:rPr>
                <w:sz w:val="18"/>
              </w:rPr>
            </w:pPr>
            <w:r>
              <w:rPr>
                <w:b/>
                <w:sz w:val="18"/>
              </w:rPr>
              <w:t xml:space="preserve">Muslims </w:t>
            </w:r>
            <w:r>
              <w:rPr>
                <w:sz w:val="18"/>
              </w:rPr>
              <w:t>argue the purpose of suffering is:</w:t>
            </w:r>
          </w:p>
          <w:p w14:paraId="3E748773" w14:textId="77777777" w:rsidR="00C81772" w:rsidRDefault="00C81772" w:rsidP="00C81772">
            <w:pPr>
              <w:pStyle w:val="ListParagraph"/>
              <w:numPr>
                <w:ilvl w:val="0"/>
                <w:numId w:val="17"/>
              </w:numPr>
              <w:rPr>
                <w:sz w:val="18"/>
              </w:rPr>
            </w:pPr>
            <w:r>
              <w:rPr>
                <w:sz w:val="18"/>
              </w:rPr>
              <w:t>Part of G-ds predestined plan (al-</w:t>
            </w:r>
            <w:proofErr w:type="spellStart"/>
            <w:r>
              <w:rPr>
                <w:sz w:val="18"/>
              </w:rPr>
              <w:t>Qadr</w:t>
            </w:r>
            <w:proofErr w:type="spellEnd"/>
            <w:r>
              <w:rPr>
                <w:sz w:val="18"/>
              </w:rPr>
              <w:t>)</w:t>
            </w:r>
          </w:p>
          <w:p w14:paraId="177D19BA" w14:textId="77777777" w:rsidR="00C81772" w:rsidRDefault="00C81772" w:rsidP="00C81772">
            <w:pPr>
              <w:pStyle w:val="ListParagraph"/>
              <w:numPr>
                <w:ilvl w:val="0"/>
                <w:numId w:val="17"/>
              </w:numPr>
              <w:rPr>
                <w:sz w:val="18"/>
              </w:rPr>
            </w:pPr>
            <w:r>
              <w:rPr>
                <w:sz w:val="18"/>
              </w:rPr>
              <w:t>A test</w:t>
            </w:r>
          </w:p>
          <w:p w14:paraId="3550AAF8" w14:textId="77777777" w:rsidR="00C81772" w:rsidRDefault="00C81772" w:rsidP="00C81772">
            <w:pPr>
              <w:pStyle w:val="ListParagraph"/>
              <w:numPr>
                <w:ilvl w:val="0"/>
                <w:numId w:val="17"/>
              </w:numPr>
              <w:rPr>
                <w:sz w:val="18"/>
              </w:rPr>
            </w:pPr>
            <w:r>
              <w:rPr>
                <w:sz w:val="18"/>
              </w:rPr>
              <w:t>A way to prove someone’s faith by resisting temptation</w:t>
            </w:r>
          </w:p>
          <w:p w14:paraId="72BBC0FC" w14:textId="77777777" w:rsidR="00C81772" w:rsidRDefault="00C81772" w:rsidP="00C81772">
            <w:pPr>
              <w:pStyle w:val="ListParagraph"/>
              <w:numPr>
                <w:ilvl w:val="0"/>
                <w:numId w:val="17"/>
              </w:numPr>
              <w:rPr>
                <w:sz w:val="18"/>
              </w:rPr>
            </w:pPr>
            <w:r>
              <w:rPr>
                <w:sz w:val="18"/>
              </w:rPr>
              <w:t>To lead to spiritual development as good can come from it</w:t>
            </w:r>
          </w:p>
          <w:p w14:paraId="27E77C09" w14:textId="77777777" w:rsidR="00C81772" w:rsidRPr="00C81772" w:rsidRDefault="00C81772" w:rsidP="00C81772">
            <w:pPr>
              <w:pStyle w:val="ListParagraph"/>
              <w:numPr>
                <w:ilvl w:val="0"/>
                <w:numId w:val="17"/>
              </w:numPr>
              <w:rPr>
                <w:sz w:val="18"/>
              </w:rPr>
            </w:pPr>
            <w:r>
              <w:rPr>
                <w:sz w:val="18"/>
              </w:rPr>
              <w:t>An opportunity to follow the Prophet Muhammad</w:t>
            </w:r>
          </w:p>
        </w:tc>
        <w:tc>
          <w:tcPr>
            <w:tcW w:w="5381" w:type="dxa"/>
            <w:gridSpan w:val="4"/>
            <w:tcBorders>
              <w:top w:val="single" w:sz="4" w:space="0" w:color="FFFFFF" w:themeColor="background1"/>
              <w:bottom w:val="single" w:sz="4" w:space="0" w:color="auto"/>
            </w:tcBorders>
          </w:tcPr>
          <w:p w14:paraId="768E1BBD" w14:textId="77777777" w:rsidR="00E60FA7" w:rsidRDefault="00380DFE" w:rsidP="009009BB">
            <w:pPr>
              <w:rPr>
                <w:sz w:val="18"/>
              </w:rPr>
            </w:pPr>
            <w:r>
              <w:rPr>
                <w:noProof/>
                <w:lang w:val="en-US"/>
              </w:rPr>
              <w:drawing>
                <wp:anchor distT="0" distB="0" distL="114300" distR="114300" simplePos="0" relativeHeight="251685888" behindDoc="1" locked="0" layoutInCell="1" allowOverlap="1" wp14:anchorId="61C3E653" wp14:editId="3367E75B">
                  <wp:simplePos x="0" y="0"/>
                  <wp:positionH relativeFrom="column">
                    <wp:posOffset>1923415</wp:posOffset>
                  </wp:positionH>
                  <wp:positionV relativeFrom="paragraph">
                    <wp:posOffset>1081405</wp:posOffset>
                  </wp:positionV>
                  <wp:extent cx="1376045" cy="952500"/>
                  <wp:effectExtent l="0" t="0" r="0" b="0"/>
                  <wp:wrapNone/>
                  <wp:docPr id="9" name="Picture 9" descr="Image result for inconsistent tr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consistent tri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797" cy="958558"/>
                          </a:xfrm>
                          <a:prstGeom prst="rect">
                            <a:avLst/>
                          </a:prstGeom>
                          <a:noFill/>
                          <a:ln>
                            <a:noFill/>
                          </a:ln>
                        </pic:spPr>
                      </pic:pic>
                    </a:graphicData>
                  </a:graphic>
                  <wp14:sizeRelH relativeFrom="page">
                    <wp14:pctWidth>0</wp14:pctWidth>
                  </wp14:sizeRelH>
                  <wp14:sizeRelV relativeFrom="page">
                    <wp14:pctHeight>0</wp14:pctHeight>
                  </wp14:sizeRelV>
                </wp:anchor>
              </w:drawing>
            </w:r>
            <w:r w:rsidR="008A5C97" w:rsidRPr="008A5C97">
              <w:rPr>
                <w:b/>
                <w:sz w:val="18"/>
              </w:rPr>
              <w:t>The Holocaust</w:t>
            </w:r>
            <w:r w:rsidR="008A5C97">
              <w:rPr>
                <w:sz w:val="18"/>
              </w:rPr>
              <w:t xml:space="preserve"> happened during Nazi Germany when Hitler carried out a programme of discrimination against the Jews. They were banned from having rights and were rounded up and placed in ghettos. They were executed horrifically in concentration camps. This genocide killed over 6 million Jews and many were left at the end of WWII without a home. Many questioned where G-d was during this time and lost their faith, others were strengthened in their faith through suffering. </w:t>
            </w:r>
          </w:p>
          <w:p w14:paraId="44CB23E3" w14:textId="77777777" w:rsidR="003A2E78" w:rsidRPr="003A2E78" w:rsidRDefault="003A2E78" w:rsidP="003A2E78">
            <w:pPr>
              <w:rPr>
                <w:b/>
                <w:sz w:val="18"/>
              </w:rPr>
            </w:pPr>
            <w:r w:rsidRPr="003A2E78">
              <w:rPr>
                <w:b/>
                <w:sz w:val="18"/>
              </w:rPr>
              <w:t>Ways of alleviating suffering:</w:t>
            </w:r>
            <w:r w:rsidR="00380DFE">
              <w:t xml:space="preserve"> </w:t>
            </w:r>
          </w:p>
          <w:p w14:paraId="402C899E" w14:textId="77777777" w:rsidR="003A2E78" w:rsidRDefault="003A2E78" w:rsidP="003A2E78">
            <w:pPr>
              <w:pStyle w:val="ListParagraph"/>
              <w:numPr>
                <w:ilvl w:val="0"/>
                <w:numId w:val="18"/>
              </w:numPr>
              <w:rPr>
                <w:sz w:val="18"/>
              </w:rPr>
            </w:pPr>
            <w:r>
              <w:rPr>
                <w:sz w:val="18"/>
              </w:rPr>
              <w:t>Prayer</w:t>
            </w:r>
          </w:p>
          <w:p w14:paraId="07A83730" w14:textId="77777777" w:rsidR="003A2E78" w:rsidRDefault="003A2E78" w:rsidP="003A2E78">
            <w:pPr>
              <w:pStyle w:val="ListParagraph"/>
              <w:numPr>
                <w:ilvl w:val="0"/>
                <w:numId w:val="18"/>
              </w:numPr>
              <w:rPr>
                <w:sz w:val="18"/>
              </w:rPr>
            </w:pPr>
            <w:r>
              <w:rPr>
                <w:sz w:val="18"/>
              </w:rPr>
              <w:t>Fund-raising and disaster relief</w:t>
            </w:r>
          </w:p>
          <w:p w14:paraId="5B59D62C" w14:textId="77777777" w:rsidR="003A2E78" w:rsidRDefault="003A2E78" w:rsidP="003A2E78">
            <w:pPr>
              <w:pStyle w:val="ListParagraph"/>
              <w:numPr>
                <w:ilvl w:val="0"/>
                <w:numId w:val="18"/>
              </w:numPr>
              <w:rPr>
                <w:sz w:val="18"/>
              </w:rPr>
            </w:pPr>
            <w:r>
              <w:rPr>
                <w:sz w:val="18"/>
              </w:rPr>
              <w:t>Counselling</w:t>
            </w:r>
          </w:p>
          <w:p w14:paraId="207A367F" w14:textId="77777777" w:rsidR="003A2E78" w:rsidRDefault="003A2E78" w:rsidP="003A2E78">
            <w:pPr>
              <w:pStyle w:val="ListParagraph"/>
              <w:numPr>
                <w:ilvl w:val="0"/>
                <w:numId w:val="18"/>
              </w:numPr>
              <w:rPr>
                <w:sz w:val="18"/>
              </w:rPr>
            </w:pPr>
            <w:r>
              <w:rPr>
                <w:sz w:val="18"/>
              </w:rPr>
              <w:t>Rehabilitation programmes</w:t>
            </w:r>
          </w:p>
          <w:p w14:paraId="0B8957D1" w14:textId="77777777" w:rsidR="003A2E78" w:rsidRDefault="003A2E78" w:rsidP="003A2E78">
            <w:pPr>
              <w:pStyle w:val="ListParagraph"/>
              <w:numPr>
                <w:ilvl w:val="0"/>
                <w:numId w:val="18"/>
              </w:numPr>
              <w:rPr>
                <w:sz w:val="18"/>
              </w:rPr>
            </w:pPr>
            <w:r>
              <w:rPr>
                <w:sz w:val="18"/>
              </w:rPr>
              <w:t>Medical Care</w:t>
            </w:r>
          </w:p>
          <w:p w14:paraId="2EFAB0D0" w14:textId="77777777" w:rsidR="003A2E78" w:rsidRPr="003A2E78" w:rsidRDefault="003A2E78" w:rsidP="003A2E78">
            <w:pPr>
              <w:pStyle w:val="ListParagraph"/>
              <w:numPr>
                <w:ilvl w:val="0"/>
                <w:numId w:val="18"/>
              </w:numPr>
              <w:rPr>
                <w:b/>
                <w:sz w:val="18"/>
              </w:rPr>
            </w:pPr>
            <w:r w:rsidRPr="003A2E78">
              <w:rPr>
                <w:sz w:val="18"/>
              </w:rPr>
              <w:t>Education</w:t>
            </w:r>
            <w:r w:rsidRPr="003A2E78">
              <w:rPr>
                <w:b/>
                <w:sz w:val="18"/>
              </w:rPr>
              <w:t xml:space="preserve"> </w:t>
            </w:r>
          </w:p>
          <w:p w14:paraId="625DE4C4" w14:textId="77777777" w:rsidR="008A5C97" w:rsidRDefault="008A5C97" w:rsidP="003A2E78">
            <w:pPr>
              <w:rPr>
                <w:sz w:val="18"/>
              </w:rPr>
            </w:pPr>
            <w:r>
              <w:rPr>
                <w:b/>
                <w:sz w:val="18"/>
              </w:rPr>
              <w:t xml:space="preserve">Epicurus </w:t>
            </w:r>
            <w:r>
              <w:rPr>
                <w:sz w:val="18"/>
              </w:rPr>
              <w:t xml:space="preserve">first raised the logical problem of evil. If G-d is willing but not able to end evil, He isn’t omnipotent. If He is able but not willing, then He isn’t omnibenevolent. If he is able and willing, then why is there evil? If he is unable and unwilling, then why call Him G-d? </w:t>
            </w:r>
          </w:p>
          <w:p w14:paraId="471E1ECD" w14:textId="77777777" w:rsidR="003A2E78" w:rsidRPr="003A2E78" w:rsidRDefault="003A2E78" w:rsidP="003A2E78">
            <w:pPr>
              <w:rPr>
                <w:sz w:val="18"/>
              </w:rPr>
            </w:pPr>
            <w:r>
              <w:rPr>
                <w:sz w:val="18"/>
              </w:rPr>
              <w:t xml:space="preserve">If we have </w:t>
            </w:r>
            <w:r w:rsidRPr="003A2E78">
              <w:rPr>
                <w:b/>
                <w:sz w:val="18"/>
              </w:rPr>
              <w:t>free-will</w:t>
            </w:r>
            <w:r>
              <w:rPr>
                <w:sz w:val="18"/>
              </w:rPr>
              <w:t>, are we truly free to make our own choices?</w:t>
            </w:r>
          </w:p>
        </w:tc>
      </w:tr>
      <w:bookmarkEnd w:id="0"/>
    </w:tbl>
    <w:p w14:paraId="5EA52B9E" w14:textId="77777777" w:rsidR="0062211F" w:rsidRDefault="0062211F" w:rsidP="00635816">
      <w:pPr>
        <w:jc w:val="center"/>
        <w:rPr>
          <w:b/>
        </w:rPr>
      </w:pPr>
    </w:p>
    <w:p w14:paraId="3B7C052F" w14:textId="77777777" w:rsidR="0062211F" w:rsidRDefault="0062211F" w:rsidP="00635816">
      <w:pPr>
        <w:jc w:val="center"/>
        <w:rPr>
          <w:b/>
        </w:rPr>
      </w:pPr>
    </w:p>
    <w:p w14:paraId="619DEE4F" w14:textId="77777777" w:rsidR="0062211F" w:rsidRDefault="0062211F" w:rsidP="00635816">
      <w:pPr>
        <w:jc w:val="center"/>
        <w:rPr>
          <w:b/>
        </w:rPr>
      </w:pPr>
    </w:p>
    <w:sectPr w:rsidR="0062211F" w:rsidSect="001148CE">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261"/>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C25"/>
    <w:multiLevelType w:val="hybridMultilevel"/>
    <w:tmpl w:val="C20CDF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62B5A1A"/>
    <w:multiLevelType w:val="hybridMultilevel"/>
    <w:tmpl w:val="D5F827D8"/>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363A1"/>
    <w:multiLevelType w:val="hybridMultilevel"/>
    <w:tmpl w:val="C450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E147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957D7"/>
    <w:multiLevelType w:val="hybridMultilevel"/>
    <w:tmpl w:val="3B1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4CEF"/>
    <w:multiLevelType w:val="hybridMultilevel"/>
    <w:tmpl w:val="6068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B6D51"/>
    <w:multiLevelType w:val="hybridMultilevel"/>
    <w:tmpl w:val="308A6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0DA5FF2"/>
    <w:multiLevelType w:val="hybridMultilevel"/>
    <w:tmpl w:val="1BDE67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3641087"/>
    <w:multiLevelType w:val="hybridMultilevel"/>
    <w:tmpl w:val="8FC8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36267"/>
    <w:multiLevelType w:val="hybridMultilevel"/>
    <w:tmpl w:val="C0B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335F3"/>
    <w:multiLevelType w:val="hybridMultilevel"/>
    <w:tmpl w:val="F8B2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D27CB"/>
    <w:multiLevelType w:val="hybridMultilevel"/>
    <w:tmpl w:val="872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20C58"/>
    <w:multiLevelType w:val="hybridMultilevel"/>
    <w:tmpl w:val="8D2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43F81"/>
    <w:multiLevelType w:val="hybridMultilevel"/>
    <w:tmpl w:val="FE3A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520C1"/>
    <w:multiLevelType w:val="hybridMultilevel"/>
    <w:tmpl w:val="745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E4818"/>
    <w:multiLevelType w:val="hybridMultilevel"/>
    <w:tmpl w:val="2E8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6764A"/>
    <w:multiLevelType w:val="hybridMultilevel"/>
    <w:tmpl w:val="BB1CAC9C"/>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A73A6"/>
    <w:multiLevelType w:val="hybridMultilevel"/>
    <w:tmpl w:val="F8F0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E45B3"/>
    <w:multiLevelType w:val="hybridMultilevel"/>
    <w:tmpl w:val="6340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47562"/>
    <w:multiLevelType w:val="hybridMultilevel"/>
    <w:tmpl w:val="E4F4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05E4C"/>
    <w:multiLevelType w:val="hybridMultilevel"/>
    <w:tmpl w:val="9664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B11D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25766"/>
    <w:multiLevelType w:val="hybridMultilevel"/>
    <w:tmpl w:val="5E0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3492F"/>
    <w:multiLevelType w:val="hybridMultilevel"/>
    <w:tmpl w:val="7108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937B8"/>
    <w:multiLevelType w:val="hybridMultilevel"/>
    <w:tmpl w:val="9E6E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773720">
    <w:abstractNumId w:val="6"/>
  </w:num>
  <w:num w:numId="2" w16cid:durableId="873083182">
    <w:abstractNumId w:val="15"/>
  </w:num>
  <w:num w:numId="3" w16cid:durableId="777942571">
    <w:abstractNumId w:val="13"/>
  </w:num>
  <w:num w:numId="4" w16cid:durableId="1521040896">
    <w:abstractNumId w:val="3"/>
  </w:num>
  <w:num w:numId="5" w16cid:durableId="167600529">
    <w:abstractNumId w:val="11"/>
  </w:num>
  <w:num w:numId="6" w16cid:durableId="1018234377">
    <w:abstractNumId w:val="21"/>
  </w:num>
  <w:num w:numId="7" w16cid:durableId="996763693">
    <w:abstractNumId w:val="9"/>
  </w:num>
  <w:num w:numId="8" w16cid:durableId="76099863">
    <w:abstractNumId w:val="22"/>
  </w:num>
  <w:num w:numId="9" w16cid:durableId="883755320">
    <w:abstractNumId w:val="5"/>
  </w:num>
  <w:num w:numId="10" w16cid:durableId="964624783">
    <w:abstractNumId w:val="0"/>
  </w:num>
  <w:num w:numId="11" w16cid:durableId="2037844701">
    <w:abstractNumId w:val="4"/>
  </w:num>
  <w:num w:numId="12" w16cid:durableId="614795948">
    <w:abstractNumId w:val="7"/>
  </w:num>
  <w:num w:numId="13" w16cid:durableId="1078482423">
    <w:abstractNumId w:val="16"/>
  </w:num>
  <w:num w:numId="14" w16cid:durableId="856385676">
    <w:abstractNumId w:val="1"/>
  </w:num>
  <w:num w:numId="15" w16cid:durableId="1776704129">
    <w:abstractNumId w:val="12"/>
  </w:num>
  <w:num w:numId="16" w16cid:durableId="1440181973">
    <w:abstractNumId w:val="20"/>
  </w:num>
  <w:num w:numId="17" w16cid:durableId="2128888485">
    <w:abstractNumId w:val="23"/>
  </w:num>
  <w:num w:numId="18" w16cid:durableId="882135107">
    <w:abstractNumId w:val="24"/>
  </w:num>
  <w:num w:numId="19" w16cid:durableId="1423455788">
    <w:abstractNumId w:val="25"/>
  </w:num>
  <w:num w:numId="20" w16cid:durableId="243299989">
    <w:abstractNumId w:val="10"/>
  </w:num>
  <w:num w:numId="21" w16cid:durableId="1617327439">
    <w:abstractNumId w:val="17"/>
  </w:num>
  <w:num w:numId="22" w16cid:durableId="1726180698">
    <w:abstractNumId w:val="2"/>
  </w:num>
  <w:num w:numId="23" w16cid:durableId="810563904">
    <w:abstractNumId w:val="19"/>
  </w:num>
  <w:num w:numId="24" w16cid:durableId="266886798">
    <w:abstractNumId w:val="18"/>
  </w:num>
  <w:num w:numId="25" w16cid:durableId="1620532239">
    <w:abstractNumId w:val="8"/>
  </w:num>
  <w:num w:numId="26" w16cid:durableId="1764645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9E"/>
    <w:rsid w:val="000176F3"/>
    <w:rsid w:val="00052E67"/>
    <w:rsid w:val="00067696"/>
    <w:rsid w:val="000728B7"/>
    <w:rsid w:val="0008065B"/>
    <w:rsid w:val="00082327"/>
    <w:rsid w:val="000A7374"/>
    <w:rsid w:val="000B114A"/>
    <w:rsid w:val="000C29C4"/>
    <w:rsid w:val="000E2FDC"/>
    <w:rsid w:val="000E6454"/>
    <w:rsid w:val="00103950"/>
    <w:rsid w:val="001148CE"/>
    <w:rsid w:val="00127E71"/>
    <w:rsid w:val="001339CA"/>
    <w:rsid w:val="00141CE5"/>
    <w:rsid w:val="0016620C"/>
    <w:rsid w:val="00173F03"/>
    <w:rsid w:val="00182073"/>
    <w:rsid w:val="001B1241"/>
    <w:rsid w:val="001E332F"/>
    <w:rsid w:val="001E6731"/>
    <w:rsid w:val="00211352"/>
    <w:rsid w:val="00213197"/>
    <w:rsid w:val="002438D5"/>
    <w:rsid w:val="00261EC1"/>
    <w:rsid w:val="00274BC7"/>
    <w:rsid w:val="00277C48"/>
    <w:rsid w:val="00285C1C"/>
    <w:rsid w:val="00285D41"/>
    <w:rsid w:val="002A3913"/>
    <w:rsid w:val="002B726C"/>
    <w:rsid w:val="002C53DF"/>
    <w:rsid w:val="002D1A7A"/>
    <w:rsid w:val="002F6EA5"/>
    <w:rsid w:val="00305E53"/>
    <w:rsid w:val="0030746E"/>
    <w:rsid w:val="003117A6"/>
    <w:rsid w:val="00312622"/>
    <w:rsid w:val="003342AB"/>
    <w:rsid w:val="0033613E"/>
    <w:rsid w:val="00342ABD"/>
    <w:rsid w:val="00380DFE"/>
    <w:rsid w:val="003A2E78"/>
    <w:rsid w:val="003C73C3"/>
    <w:rsid w:val="003F728B"/>
    <w:rsid w:val="004107B4"/>
    <w:rsid w:val="00426202"/>
    <w:rsid w:val="004273AA"/>
    <w:rsid w:val="004311D2"/>
    <w:rsid w:val="00494176"/>
    <w:rsid w:val="004A5AE3"/>
    <w:rsid w:val="004A6601"/>
    <w:rsid w:val="004B3650"/>
    <w:rsid w:val="004E5256"/>
    <w:rsid w:val="0050281F"/>
    <w:rsid w:val="00535089"/>
    <w:rsid w:val="005560FF"/>
    <w:rsid w:val="005652B7"/>
    <w:rsid w:val="00572243"/>
    <w:rsid w:val="00586A28"/>
    <w:rsid w:val="005948DD"/>
    <w:rsid w:val="005B67CF"/>
    <w:rsid w:val="005C1F7B"/>
    <w:rsid w:val="005D169A"/>
    <w:rsid w:val="005E32E2"/>
    <w:rsid w:val="005F2D50"/>
    <w:rsid w:val="005F4B66"/>
    <w:rsid w:val="006052CD"/>
    <w:rsid w:val="006159AA"/>
    <w:rsid w:val="0062211F"/>
    <w:rsid w:val="00635816"/>
    <w:rsid w:val="00635C71"/>
    <w:rsid w:val="00685DD6"/>
    <w:rsid w:val="006A1359"/>
    <w:rsid w:val="006A2D11"/>
    <w:rsid w:val="006B761D"/>
    <w:rsid w:val="006C7DDD"/>
    <w:rsid w:val="006D0156"/>
    <w:rsid w:val="006D3C50"/>
    <w:rsid w:val="006D67D8"/>
    <w:rsid w:val="007079FB"/>
    <w:rsid w:val="00711345"/>
    <w:rsid w:val="00717D9C"/>
    <w:rsid w:val="00720CD4"/>
    <w:rsid w:val="00723DD2"/>
    <w:rsid w:val="00752A48"/>
    <w:rsid w:val="00755239"/>
    <w:rsid w:val="00761D12"/>
    <w:rsid w:val="00772BE3"/>
    <w:rsid w:val="00773670"/>
    <w:rsid w:val="00776ACE"/>
    <w:rsid w:val="00790364"/>
    <w:rsid w:val="007C4163"/>
    <w:rsid w:val="007C7549"/>
    <w:rsid w:val="007D016F"/>
    <w:rsid w:val="00810B8A"/>
    <w:rsid w:val="00814F0D"/>
    <w:rsid w:val="008439D8"/>
    <w:rsid w:val="008868DE"/>
    <w:rsid w:val="0088729D"/>
    <w:rsid w:val="00895CF8"/>
    <w:rsid w:val="008A5C97"/>
    <w:rsid w:val="008B49DD"/>
    <w:rsid w:val="008B629E"/>
    <w:rsid w:val="008F3C29"/>
    <w:rsid w:val="008F7FF7"/>
    <w:rsid w:val="009009BB"/>
    <w:rsid w:val="009232D8"/>
    <w:rsid w:val="00947DAC"/>
    <w:rsid w:val="00991E31"/>
    <w:rsid w:val="009B0F5A"/>
    <w:rsid w:val="00A07C32"/>
    <w:rsid w:val="00A5764C"/>
    <w:rsid w:val="00A74085"/>
    <w:rsid w:val="00A80F59"/>
    <w:rsid w:val="00A95053"/>
    <w:rsid w:val="00AC7A5A"/>
    <w:rsid w:val="00AE644D"/>
    <w:rsid w:val="00B01752"/>
    <w:rsid w:val="00B31633"/>
    <w:rsid w:val="00B403AF"/>
    <w:rsid w:val="00B6381E"/>
    <w:rsid w:val="00B727C9"/>
    <w:rsid w:val="00B80825"/>
    <w:rsid w:val="00BA38DD"/>
    <w:rsid w:val="00BE6591"/>
    <w:rsid w:val="00BF4E9D"/>
    <w:rsid w:val="00BF6644"/>
    <w:rsid w:val="00C263AE"/>
    <w:rsid w:val="00C81772"/>
    <w:rsid w:val="00C83EA7"/>
    <w:rsid w:val="00CB2B80"/>
    <w:rsid w:val="00CC7BAA"/>
    <w:rsid w:val="00CD0BC6"/>
    <w:rsid w:val="00CD499A"/>
    <w:rsid w:val="00CF2C12"/>
    <w:rsid w:val="00CF438B"/>
    <w:rsid w:val="00D25015"/>
    <w:rsid w:val="00D271BD"/>
    <w:rsid w:val="00D279F4"/>
    <w:rsid w:val="00D67AF9"/>
    <w:rsid w:val="00DA3D66"/>
    <w:rsid w:val="00E24E41"/>
    <w:rsid w:val="00E37B03"/>
    <w:rsid w:val="00E5365A"/>
    <w:rsid w:val="00E539B2"/>
    <w:rsid w:val="00E567FC"/>
    <w:rsid w:val="00E60FA7"/>
    <w:rsid w:val="00E630A3"/>
    <w:rsid w:val="00E81855"/>
    <w:rsid w:val="00E86813"/>
    <w:rsid w:val="00E93C7E"/>
    <w:rsid w:val="00EA502D"/>
    <w:rsid w:val="00EB3143"/>
    <w:rsid w:val="00EC0304"/>
    <w:rsid w:val="00EE7B20"/>
    <w:rsid w:val="00F03769"/>
    <w:rsid w:val="00F105F9"/>
    <w:rsid w:val="00F307A9"/>
    <w:rsid w:val="00F40F4F"/>
    <w:rsid w:val="00F53F56"/>
    <w:rsid w:val="00F85109"/>
    <w:rsid w:val="00F91333"/>
    <w:rsid w:val="00FA725C"/>
    <w:rsid w:val="00FD421F"/>
    <w:rsid w:val="00FE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A13"/>
  <w15:chartTrackingRefBased/>
  <w15:docId w15:val="{32376B8B-95D9-4CEF-AD35-D31AA4E5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5ABD-F2C9-4FAF-BF38-5BCE9FE3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Whitlock</dc:creator>
  <cp:keywords/>
  <dc:description/>
  <cp:lastModifiedBy>Hannah Hardcastle</cp:lastModifiedBy>
  <cp:revision>3</cp:revision>
  <dcterms:created xsi:type="dcterms:W3CDTF">2021-05-12T14:28:00Z</dcterms:created>
  <dcterms:modified xsi:type="dcterms:W3CDTF">2022-09-28T08:01:00Z</dcterms:modified>
</cp:coreProperties>
</file>